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4E23C" w14:textId="77777777" w:rsidR="009A2EEE" w:rsidRDefault="009A2EEE" w:rsidP="00A17C0A">
      <w:pPr>
        <w:spacing w:before="99" w:line="468" w:lineRule="exact"/>
        <w:ind w:left="1503"/>
        <w:rPr>
          <w:rFonts w:ascii="Gill Sans MT"/>
          <w:b/>
          <w:color w:val="00723F"/>
          <w:spacing w:val="-18"/>
          <w:sz w:val="42"/>
          <w:lang w:val="en-GB" w:eastAsia="en-GB" w:bidi="en-GB"/>
        </w:rPr>
      </w:pPr>
      <w:bookmarkStart w:id="0" w:name="_GoBack"/>
      <w:bookmarkEnd w:id="0"/>
      <w:r w:rsidRPr="00A17C0A">
        <w:rPr>
          <w:rFonts w:ascii="Gill Sans MT"/>
          <w:b/>
          <w:noProof/>
          <w:color w:val="00723F"/>
          <w:spacing w:val="-18"/>
          <w:sz w:val="42"/>
          <w:lang w:val="en-AU" w:eastAsia="zh-TW" w:bidi="ar-SA"/>
        </w:rPr>
        <w:drawing>
          <wp:anchor distT="0" distB="0" distL="114300" distR="114300" simplePos="0" relativeHeight="251658240" behindDoc="0" locked="0" layoutInCell="1" allowOverlap="1" wp14:anchorId="526679A8" wp14:editId="165EA1B5">
            <wp:simplePos x="0" y="0"/>
            <wp:positionH relativeFrom="column">
              <wp:posOffset>442722</wp:posOffset>
            </wp:positionH>
            <wp:positionV relativeFrom="paragraph">
              <wp:posOffset>337</wp:posOffset>
            </wp:positionV>
            <wp:extent cx="911198" cy="753028"/>
            <wp:effectExtent l="0" t="0" r="3810" b="9525"/>
            <wp:wrapThrough wrapText="bothSides">
              <wp:wrapPolygon edited="0">
                <wp:start x="0" y="0"/>
                <wp:lineTo x="0" y="21327"/>
                <wp:lineTo x="21238" y="21327"/>
                <wp:lineTo x="212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moral SHS logo 2019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7209" cy="757996"/>
                    </a:xfrm>
                    <a:prstGeom prst="rect">
                      <a:avLst/>
                    </a:prstGeom>
                  </pic:spPr>
                </pic:pic>
              </a:graphicData>
            </a:graphic>
            <wp14:sizeRelH relativeFrom="margin">
              <wp14:pctWidth>0</wp14:pctWidth>
            </wp14:sizeRelH>
            <wp14:sizeRelV relativeFrom="margin">
              <wp14:pctHeight>0</wp14:pctHeight>
            </wp14:sizeRelV>
          </wp:anchor>
        </w:drawing>
      </w:r>
      <w:r w:rsidR="004B3E80" w:rsidRPr="00A17C0A">
        <w:rPr>
          <w:rFonts w:ascii="Gill Sans MT"/>
          <w:b/>
          <w:color w:val="00723F"/>
          <w:spacing w:val="-18"/>
          <w:sz w:val="42"/>
          <w:lang w:val="en-GB" w:eastAsia="en-GB" w:bidi="en-GB"/>
        </w:rPr>
        <w:t>G</w:t>
      </w:r>
      <w:r w:rsidR="00A17C0A">
        <w:rPr>
          <w:rFonts w:ascii="Gill Sans MT"/>
          <w:b/>
          <w:color w:val="00723F"/>
          <w:spacing w:val="-18"/>
          <w:sz w:val="42"/>
          <w:lang w:val="en-GB" w:eastAsia="en-GB" w:bidi="en-GB"/>
        </w:rPr>
        <w:t>UIDE TO TEACHING AT HOME</w:t>
      </w:r>
      <w:r w:rsidR="004B3E80" w:rsidRPr="00A17C0A">
        <w:rPr>
          <w:rFonts w:ascii="Gill Sans MT"/>
          <w:b/>
          <w:color w:val="00723F"/>
          <w:spacing w:val="-18"/>
          <w:sz w:val="42"/>
          <w:lang w:val="en-GB" w:eastAsia="en-GB" w:bidi="en-GB"/>
        </w:rPr>
        <w:t xml:space="preserve"> </w:t>
      </w:r>
    </w:p>
    <w:p w14:paraId="1C17D1A5" w14:textId="77777777" w:rsidR="00A17C0A" w:rsidRPr="00A17C0A" w:rsidRDefault="00A17C0A" w:rsidP="00A17C0A">
      <w:pPr>
        <w:spacing w:line="468" w:lineRule="exact"/>
        <w:ind w:left="1503"/>
        <w:rPr>
          <w:rFonts w:ascii="Gill Sans MT"/>
          <w:b/>
          <w:color w:val="6AA98A"/>
          <w:sz w:val="36"/>
          <w:lang w:val="en-GB" w:eastAsia="en-GB" w:bidi="en-GB"/>
        </w:rPr>
      </w:pPr>
      <w:r w:rsidRPr="00A17C0A">
        <w:rPr>
          <w:rFonts w:ascii="Gill Sans MT"/>
          <w:b/>
          <w:color w:val="6AA98A"/>
          <w:sz w:val="36"/>
          <w:lang w:val="en-GB" w:eastAsia="en-GB" w:bidi="en-GB"/>
        </w:rPr>
        <w:t xml:space="preserve">ONLINE LEARNING AT BALMORAL </w:t>
      </w:r>
    </w:p>
    <w:p w14:paraId="6DBB1C98" w14:textId="77777777" w:rsidR="004B2C21" w:rsidRDefault="004B2C21" w:rsidP="00A10146">
      <w:pPr>
        <w:spacing w:before="147"/>
        <w:ind w:left="851" w:right="567"/>
        <w:outlineLvl w:val="1"/>
        <w:rPr>
          <w:color w:val="222222"/>
          <w:sz w:val="21"/>
          <w:szCs w:val="21"/>
          <w:shd w:val="clear" w:color="auto" w:fill="FFFFFF"/>
        </w:rPr>
      </w:pPr>
    </w:p>
    <w:p w14:paraId="58D2631C" w14:textId="476E4E35" w:rsidR="004B3E80" w:rsidRPr="004B2C21" w:rsidRDefault="004B3E80" w:rsidP="004B2C21">
      <w:pPr>
        <w:spacing w:before="147"/>
        <w:ind w:left="567" w:right="567"/>
        <w:outlineLvl w:val="1"/>
        <w:rPr>
          <w:color w:val="222222"/>
          <w:shd w:val="clear" w:color="auto" w:fill="FFFFFF"/>
        </w:rPr>
      </w:pPr>
      <w:r w:rsidRPr="004B2C21">
        <w:rPr>
          <w:color w:val="222222"/>
          <w:shd w:val="clear" w:color="auto" w:fill="FFFFFF"/>
        </w:rPr>
        <w:t xml:space="preserve">We are preparing </w:t>
      </w:r>
      <w:r w:rsidR="007C04FC" w:rsidRPr="004B2C21">
        <w:rPr>
          <w:color w:val="222222"/>
          <w:shd w:val="clear" w:color="auto" w:fill="FFFFFF"/>
        </w:rPr>
        <w:t xml:space="preserve">an </w:t>
      </w:r>
      <w:r w:rsidRPr="004B2C21">
        <w:rPr>
          <w:color w:val="222222"/>
          <w:shd w:val="clear" w:color="auto" w:fill="FFFFFF"/>
        </w:rPr>
        <w:t>on-line learning environment that allows </w:t>
      </w:r>
      <w:r w:rsidRPr="004B2C21">
        <w:rPr>
          <w:bCs/>
          <w:color w:val="222222"/>
          <w:shd w:val="clear" w:color="auto" w:fill="FFFFFF"/>
        </w:rPr>
        <w:t>teachers</w:t>
      </w:r>
      <w:r w:rsidRPr="004B2C21">
        <w:rPr>
          <w:color w:val="222222"/>
          <w:shd w:val="clear" w:color="auto" w:fill="FFFFFF"/>
        </w:rPr>
        <w:t> and students to com</w:t>
      </w:r>
      <w:r w:rsidR="007C04FC" w:rsidRPr="004B2C21">
        <w:rPr>
          <w:color w:val="222222"/>
          <w:shd w:val="clear" w:color="auto" w:fill="FFFFFF"/>
        </w:rPr>
        <w:t xml:space="preserve">municate, interact, collaborate and </w:t>
      </w:r>
      <w:r w:rsidRPr="004B2C21">
        <w:rPr>
          <w:color w:val="222222"/>
          <w:shd w:val="clear" w:color="auto" w:fill="FFFFFF"/>
        </w:rPr>
        <w:t xml:space="preserve">explain ideas. </w:t>
      </w:r>
    </w:p>
    <w:p w14:paraId="1A30FD8B" w14:textId="77777777" w:rsidR="00A17C0A" w:rsidRDefault="00A17C0A" w:rsidP="00A10146">
      <w:pPr>
        <w:spacing w:before="147"/>
        <w:ind w:left="993" w:right="992"/>
        <w:outlineLvl w:val="1"/>
        <w:rPr>
          <w:b/>
          <w:color w:val="222222"/>
          <w:sz w:val="32"/>
          <w:szCs w:val="24"/>
          <w:shd w:val="clear" w:color="auto" w:fill="FFFFFF"/>
        </w:rPr>
      </w:pPr>
      <w:r>
        <w:rPr>
          <w:noProof/>
          <w:lang w:val="en-AU" w:eastAsia="zh-TW" w:bidi="ar-SA"/>
        </w:rPr>
        <mc:AlternateContent>
          <mc:Choice Requires="wpg">
            <w:drawing>
              <wp:anchor distT="0" distB="0" distL="114300" distR="114300" simplePos="0" relativeHeight="251662336" behindDoc="0" locked="0" layoutInCell="1" allowOverlap="1" wp14:anchorId="3DDA699D" wp14:editId="58792128">
                <wp:simplePos x="0" y="0"/>
                <wp:positionH relativeFrom="page">
                  <wp:posOffset>568960</wp:posOffset>
                </wp:positionH>
                <wp:positionV relativeFrom="paragraph">
                  <wp:posOffset>243840</wp:posOffset>
                </wp:positionV>
                <wp:extent cx="928370" cy="673735"/>
                <wp:effectExtent l="19050" t="635" r="24130" b="1905"/>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673735"/>
                          <a:chOff x="720" y="-103"/>
                          <a:chExt cx="1462" cy="1061"/>
                        </a:xfrm>
                      </wpg:grpSpPr>
                      <wps:wsp>
                        <wps:cNvPr id="32" name="Freeform 25"/>
                        <wps:cNvSpPr>
                          <a:spLocks/>
                        </wps:cNvSpPr>
                        <wps:spPr bwMode="auto">
                          <a:xfrm>
                            <a:off x="720" y="-104"/>
                            <a:ext cx="1462" cy="1013"/>
                          </a:xfrm>
                          <a:custGeom>
                            <a:avLst/>
                            <a:gdLst>
                              <a:gd name="T0" fmla="+- 0 2182 720"/>
                              <a:gd name="T1" fmla="*/ T0 w 1462"/>
                              <a:gd name="T2" fmla="+- 0 909 -103"/>
                              <a:gd name="T3" fmla="*/ 909 h 1013"/>
                              <a:gd name="T4" fmla="+- 0 2166 720"/>
                              <a:gd name="T5" fmla="*/ T4 w 1462"/>
                              <a:gd name="T6" fmla="+- 0 876 -103"/>
                              <a:gd name="T7" fmla="*/ 876 h 1013"/>
                              <a:gd name="T8" fmla="+- 0 2129 720"/>
                              <a:gd name="T9" fmla="*/ T8 w 1462"/>
                              <a:gd name="T10" fmla="+- 0 801 -103"/>
                              <a:gd name="T11" fmla="*/ 801 h 1013"/>
                              <a:gd name="T12" fmla="+- 0 2129 720"/>
                              <a:gd name="T13" fmla="*/ T12 w 1462"/>
                              <a:gd name="T14" fmla="+- 0 876 -103"/>
                              <a:gd name="T15" fmla="*/ 876 h 1013"/>
                              <a:gd name="T16" fmla="+- 0 773 720"/>
                              <a:gd name="T17" fmla="*/ T16 w 1462"/>
                              <a:gd name="T18" fmla="+- 0 876 -103"/>
                              <a:gd name="T19" fmla="*/ 876 h 1013"/>
                              <a:gd name="T20" fmla="+- 0 913 720"/>
                              <a:gd name="T21" fmla="*/ T20 w 1462"/>
                              <a:gd name="T22" fmla="+- 0 594 -103"/>
                              <a:gd name="T23" fmla="*/ 594 h 1013"/>
                              <a:gd name="T24" fmla="+- 0 1992 720"/>
                              <a:gd name="T25" fmla="*/ T24 w 1462"/>
                              <a:gd name="T26" fmla="+- 0 594 -103"/>
                              <a:gd name="T27" fmla="*/ 594 h 1013"/>
                              <a:gd name="T28" fmla="+- 0 2129 720"/>
                              <a:gd name="T29" fmla="*/ T28 w 1462"/>
                              <a:gd name="T30" fmla="+- 0 876 -103"/>
                              <a:gd name="T31" fmla="*/ 876 h 1013"/>
                              <a:gd name="T32" fmla="+- 0 2129 720"/>
                              <a:gd name="T33" fmla="*/ T32 w 1462"/>
                              <a:gd name="T34" fmla="+- 0 801 -103"/>
                              <a:gd name="T35" fmla="*/ 801 h 1013"/>
                              <a:gd name="T36" fmla="+- 0 2029 720"/>
                              <a:gd name="T37" fmla="*/ T36 w 1462"/>
                              <a:gd name="T38" fmla="+- 0 594 -103"/>
                              <a:gd name="T39" fmla="*/ 594 h 1013"/>
                              <a:gd name="T40" fmla="+- 0 2018 720"/>
                              <a:gd name="T41" fmla="*/ T40 w 1462"/>
                              <a:gd name="T42" fmla="+- 0 574 -103"/>
                              <a:gd name="T43" fmla="*/ 574 h 1013"/>
                              <a:gd name="T44" fmla="+- 0 2018 720"/>
                              <a:gd name="T45" fmla="*/ T44 w 1462"/>
                              <a:gd name="T46" fmla="+- 0 -67 -103"/>
                              <a:gd name="T47" fmla="*/ -67 h 1013"/>
                              <a:gd name="T48" fmla="+- 0 2016 720"/>
                              <a:gd name="T49" fmla="*/ T48 w 1462"/>
                              <a:gd name="T50" fmla="+- 0 -81 -103"/>
                              <a:gd name="T51" fmla="*/ -81 h 1013"/>
                              <a:gd name="T52" fmla="+- 0 2008 720"/>
                              <a:gd name="T53" fmla="*/ T52 w 1462"/>
                              <a:gd name="T54" fmla="+- 0 -93 -103"/>
                              <a:gd name="T55" fmla="*/ -93 h 1013"/>
                              <a:gd name="T56" fmla="+- 0 1996 720"/>
                              <a:gd name="T57" fmla="*/ T56 w 1462"/>
                              <a:gd name="T58" fmla="+- 0 -100 -103"/>
                              <a:gd name="T59" fmla="*/ -100 h 1013"/>
                              <a:gd name="T60" fmla="+- 0 1982 720"/>
                              <a:gd name="T61" fmla="*/ T60 w 1462"/>
                              <a:gd name="T62" fmla="+- 0 -103 -103"/>
                              <a:gd name="T63" fmla="*/ -103 h 1013"/>
                              <a:gd name="T64" fmla="+- 0 920 720"/>
                              <a:gd name="T65" fmla="*/ T64 w 1462"/>
                              <a:gd name="T66" fmla="+- 0 -103 -103"/>
                              <a:gd name="T67" fmla="*/ -103 h 1013"/>
                              <a:gd name="T68" fmla="+- 0 906 720"/>
                              <a:gd name="T69" fmla="*/ T68 w 1462"/>
                              <a:gd name="T70" fmla="+- 0 -100 -103"/>
                              <a:gd name="T71" fmla="*/ -100 h 1013"/>
                              <a:gd name="T72" fmla="+- 0 894 720"/>
                              <a:gd name="T73" fmla="*/ T72 w 1462"/>
                              <a:gd name="T74" fmla="+- 0 -93 -103"/>
                              <a:gd name="T75" fmla="*/ -93 h 1013"/>
                              <a:gd name="T76" fmla="+- 0 886 720"/>
                              <a:gd name="T77" fmla="*/ T76 w 1462"/>
                              <a:gd name="T78" fmla="+- 0 -81 -103"/>
                              <a:gd name="T79" fmla="*/ -81 h 1013"/>
                              <a:gd name="T80" fmla="+- 0 884 720"/>
                              <a:gd name="T81" fmla="*/ T80 w 1462"/>
                              <a:gd name="T82" fmla="+- 0 -67 -103"/>
                              <a:gd name="T83" fmla="*/ -67 h 1013"/>
                              <a:gd name="T84" fmla="+- 0 884 720"/>
                              <a:gd name="T85" fmla="*/ T84 w 1462"/>
                              <a:gd name="T86" fmla="+- 0 578 -103"/>
                              <a:gd name="T87" fmla="*/ 578 h 1013"/>
                              <a:gd name="T88" fmla="+- 0 884 720"/>
                              <a:gd name="T89" fmla="*/ T88 w 1462"/>
                              <a:gd name="T90" fmla="+- 0 578 -103"/>
                              <a:gd name="T91" fmla="*/ 578 h 1013"/>
                              <a:gd name="T92" fmla="+- 0 720 720"/>
                              <a:gd name="T93" fmla="*/ T92 w 1462"/>
                              <a:gd name="T94" fmla="+- 0 909 -103"/>
                              <a:gd name="T95" fmla="*/ 909 h 1013"/>
                              <a:gd name="T96" fmla="+- 0 2182 720"/>
                              <a:gd name="T97" fmla="*/ T96 w 1462"/>
                              <a:gd name="T98" fmla="+- 0 909 -103"/>
                              <a:gd name="T99" fmla="*/ 909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62" h="1013">
                                <a:moveTo>
                                  <a:pt x="1462" y="1012"/>
                                </a:moveTo>
                                <a:lnTo>
                                  <a:pt x="1446" y="979"/>
                                </a:lnTo>
                                <a:lnTo>
                                  <a:pt x="1409" y="904"/>
                                </a:lnTo>
                                <a:lnTo>
                                  <a:pt x="1409" y="979"/>
                                </a:lnTo>
                                <a:lnTo>
                                  <a:pt x="53" y="979"/>
                                </a:lnTo>
                                <a:lnTo>
                                  <a:pt x="193" y="697"/>
                                </a:lnTo>
                                <a:lnTo>
                                  <a:pt x="1272" y="697"/>
                                </a:lnTo>
                                <a:lnTo>
                                  <a:pt x="1409" y="979"/>
                                </a:lnTo>
                                <a:lnTo>
                                  <a:pt x="1409" y="904"/>
                                </a:lnTo>
                                <a:lnTo>
                                  <a:pt x="1309" y="697"/>
                                </a:lnTo>
                                <a:lnTo>
                                  <a:pt x="1298" y="677"/>
                                </a:lnTo>
                                <a:lnTo>
                                  <a:pt x="1298" y="36"/>
                                </a:lnTo>
                                <a:lnTo>
                                  <a:pt x="1296" y="22"/>
                                </a:lnTo>
                                <a:lnTo>
                                  <a:pt x="1288" y="10"/>
                                </a:lnTo>
                                <a:lnTo>
                                  <a:pt x="1276" y="3"/>
                                </a:lnTo>
                                <a:lnTo>
                                  <a:pt x="1262" y="0"/>
                                </a:lnTo>
                                <a:lnTo>
                                  <a:pt x="200" y="0"/>
                                </a:lnTo>
                                <a:lnTo>
                                  <a:pt x="186" y="3"/>
                                </a:lnTo>
                                <a:lnTo>
                                  <a:pt x="174" y="10"/>
                                </a:lnTo>
                                <a:lnTo>
                                  <a:pt x="166" y="22"/>
                                </a:lnTo>
                                <a:lnTo>
                                  <a:pt x="164" y="36"/>
                                </a:lnTo>
                                <a:lnTo>
                                  <a:pt x="164" y="681"/>
                                </a:lnTo>
                                <a:lnTo>
                                  <a:pt x="0" y="1012"/>
                                </a:lnTo>
                                <a:lnTo>
                                  <a:pt x="1462" y="1012"/>
                                </a:lnTo>
                              </a:path>
                            </a:pathLst>
                          </a:custGeom>
                          <a:solidFill>
                            <a:srgbClr val="007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24"/>
                        <wps:cNvSpPr>
                          <a:spLocks noChangeArrowheads="1"/>
                        </wps:cNvSpPr>
                        <wps:spPr bwMode="auto">
                          <a:xfrm>
                            <a:off x="923" y="-45"/>
                            <a:ext cx="1050" cy="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23"/>
                        <wps:cNvSpPr>
                          <a:spLocks/>
                        </wps:cNvSpPr>
                        <wps:spPr bwMode="auto">
                          <a:xfrm>
                            <a:off x="1439" y="-89"/>
                            <a:ext cx="27" cy="28"/>
                          </a:xfrm>
                          <a:custGeom>
                            <a:avLst/>
                            <a:gdLst>
                              <a:gd name="T0" fmla="+- 0 1451 1439"/>
                              <a:gd name="T1" fmla="*/ T0 w 27"/>
                              <a:gd name="T2" fmla="+- 0 -88 -88"/>
                              <a:gd name="T3" fmla="*/ -88 h 28"/>
                              <a:gd name="T4" fmla="+- 0 1444 1439"/>
                              <a:gd name="T5" fmla="*/ T4 w 27"/>
                              <a:gd name="T6" fmla="+- 0 -85 -88"/>
                              <a:gd name="T7" fmla="*/ -85 h 28"/>
                              <a:gd name="T8" fmla="+- 0 1439 1439"/>
                              <a:gd name="T9" fmla="*/ T8 w 27"/>
                              <a:gd name="T10" fmla="+- 0 -72 -88"/>
                              <a:gd name="T11" fmla="*/ -72 h 28"/>
                              <a:gd name="T12" fmla="+- 0 1442 1439"/>
                              <a:gd name="T13" fmla="*/ T12 w 27"/>
                              <a:gd name="T14" fmla="+- 0 -65 -88"/>
                              <a:gd name="T15" fmla="*/ -65 h 28"/>
                              <a:gd name="T16" fmla="+- 0 1454 1439"/>
                              <a:gd name="T17" fmla="*/ T16 w 27"/>
                              <a:gd name="T18" fmla="+- 0 -61 -88"/>
                              <a:gd name="T19" fmla="*/ -61 h 28"/>
                              <a:gd name="T20" fmla="+- 0 1461 1439"/>
                              <a:gd name="T21" fmla="*/ T20 w 27"/>
                              <a:gd name="T22" fmla="+- 0 -64 -88"/>
                              <a:gd name="T23" fmla="*/ -64 h 28"/>
                              <a:gd name="T24" fmla="+- 0 1466 1439"/>
                              <a:gd name="T25" fmla="*/ T24 w 27"/>
                              <a:gd name="T26" fmla="+- 0 -77 -88"/>
                              <a:gd name="T27" fmla="*/ -77 h 28"/>
                              <a:gd name="T28" fmla="+- 0 1463 1439"/>
                              <a:gd name="T29" fmla="*/ T28 w 27"/>
                              <a:gd name="T30" fmla="+- 0 -84 -88"/>
                              <a:gd name="T31" fmla="*/ -84 h 28"/>
                              <a:gd name="T32" fmla="+- 0 1451 1439"/>
                              <a:gd name="T33" fmla="*/ T32 w 27"/>
                              <a:gd name="T34" fmla="+- 0 -88 -88"/>
                              <a:gd name="T35" fmla="*/ -88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 h="28">
                                <a:moveTo>
                                  <a:pt x="12" y="0"/>
                                </a:moveTo>
                                <a:lnTo>
                                  <a:pt x="5" y="3"/>
                                </a:lnTo>
                                <a:lnTo>
                                  <a:pt x="0" y="16"/>
                                </a:lnTo>
                                <a:lnTo>
                                  <a:pt x="3" y="23"/>
                                </a:lnTo>
                                <a:lnTo>
                                  <a:pt x="15" y="27"/>
                                </a:lnTo>
                                <a:lnTo>
                                  <a:pt x="22" y="24"/>
                                </a:lnTo>
                                <a:lnTo>
                                  <a:pt x="27" y="11"/>
                                </a:lnTo>
                                <a:lnTo>
                                  <a:pt x="24" y="4"/>
                                </a:lnTo>
                                <a:lnTo>
                                  <a:pt x="12" y="0"/>
                                </a:lnTo>
                                <a:close/>
                              </a:path>
                            </a:pathLst>
                          </a:custGeom>
                          <a:solidFill>
                            <a:srgbClr val="BCD6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22"/>
                        <wps:cNvCnPr>
                          <a:cxnSpLocks noChangeShapeType="1"/>
                        </wps:cNvCnPr>
                        <wps:spPr bwMode="auto">
                          <a:xfrm>
                            <a:off x="723" y="933"/>
                            <a:ext cx="1459" cy="0"/>
                          </a:xfrm>
                          <a:prstGeom prst="line">
                            <a:avLst/>
                          </a:prstGeom>
                          <a:noFill/>
                          <a:ln w="30721">
                            <a:solidFill>
                              <a:srgbClr val="00723F"/>
                            </a:solidFill>
                            <a:prstDash val="solid"/>
                            <a:round/>
                            <a:headEnd/>
                            <a:tailEnd/>
                          </a:ln>
                          <a:extLst>
                            <a:ext uri="{909E8E84-426E-40DD-AFC4-6F175D3DCCD1}">
                              <a14:hiddenFill xmlns:a14="http://schemas.microsoft.com/office/drawing/2010/main">
                                <a:noFill/>
                              </a14:hiddenFill>
                            </a:ext>
                          </a:extLst>
                        </wps:spPr>
                        <wps:bodyPr/>
                      </wps:wsp>
                      <wps:wsp>
                        <wps:cNvPr id="36" name="AutoShape 21"/>
                        <wps:cNvSpPr>
                          <a:spLocks/>
                        </wps:cNvSpPr>
                        <wps:spPr bwMode="auto">
                          <a:xfrm>
                            <a:off x="859" y="615"/>
                            <a:ext cx="1191" cy="238"/>
                          </a:xfrm>
                          <a:custGeom>
                            <a:avLst/>
                            <a:gdLst>
                              <a:gd name="T0" fmla="+- 0 1607 859"/>
                              <a:gd name="T1" fmla="*/ T0 w 1191"/>
                              <a:gd name="T2" fmla="+- 0 846 616"/>
                              <a:gd name="T3" fmla="*/ 846 h 238"/>
                              <a:gd name="T4" fmla="+- 0 1585 859"/>
                              <a:gd name="T5" fmla="*/ T4 w 1191"/>
                              <a:gd name="T6" fmla="+- 0 778 616"/>
                              <a:gd name="T7" fmla="*/ 778 h 238"/>
                              <a:gd name="T8" fmla="+- 0 1579 859"/>
                              <a:gd name="T9" fmla="*/ T8 w 1191"/>
                              <a:gd name="T10" fmla="+- 0 774 616"/>
                              <a:gd name="T11" fmla="*/ 774 h 238"/>
                              <a:gd name="T12" fmla="+- 0 1319 859"/>
                              <a:gd name="T13" fmla="*/ T12 w 1191"/>
                              <a:gd name="T14" fmla="+- 0 774 616"/>
                              <a:gd name="T15" fmla="*/ 774 h 238"/>
                              <a:gd name="T16" fmla="+- 0 1312 859"/>
                              <a:gd name="T17" fmla="*/ T16 w 1191"/>
                              <a:gd name="T18" fmla="+- 0 778 616"/>
                              <a:gd name="T19" fmla="*/ 778 h 238"/>
                              <a:gd name="T20" fmla="+- 0 1291 859"/>
                              <a:gd name="T21" fmla="*/ T20 w 1191"/>
                              <a:gd name="T22" fmla="+- 0 846 616"/>
                              <a:gd name="T23" fmla="*/ 846 h 238"/>
                              <a:gd name="T24" fmla="+- 0 1299 859"/>
                              <a:gd name="T25" fmla="*/ T24 w 1191"/>
                              <a:gd name="T26" fmla="+- 0 854 616"/>
                              <a:gd name="T27" fmla="*/ 854 h 238"/>
                              <a:gd name="T28" fmla="+- 0 1598 859"/>
                              <a:gd name="T29" fmla="*/ T28 w 1191"/>
                              <a:gd name="T30" fmla="+- 0 854 616"/>
                              <a:gd name="T31" fmla="*/ 854 h 238"/>
                              <a:gd name="T32" fmla="+- 0 1607 859"/>
                              <a:gd name="T33" fmla="*/ T32 w 1191"/>
                              <a:gd name="T34" fmla="+- 0 846 616"/>
                              <a:gd name="T35" fmla="*/ 846 h 238"/>
                              <a:gd name="T36" fmla="+- 0 2050 859"/>
                              <a:gd name="T37" fmla="*/ T36 w 1191"/>
                              <a:gd name="T38" fmla="+- 0 742 616"/>
                              <a:gd name="T39" fmla="*/ 742 h 238"/>
                              <a:gd name="T40" fmla="+- 0 2048 859"/>
                              <a:gd name="T41" fmla="*/ T40 w 1191"/>
                              <a:gd name="T42" fmla="+- 0 732 616"/>
                              <a:gd name="T43" fmla="*/ 732 h 238"/>
                              <a:gd name="T44" fmla="+- 0 1994 859"/>
                              <a:gd name="T45" fmla="*/ T44 w 1191"/>
                              <a:gd name="T46" fmla="+- 0 620 616"/>
                              <a:gd name="T47" fmla="*/ 620 h 238"/>
                              <a:gd name="T48" fmla="+- 0 1987 859"/>
                              <a:gd name="T49" fmla="*/ T48 w 1191"/>
                              <a:gd name="T50" fmla="+- 0 616 616"/>
                              <a:gd name="T51" fmla="*/ 616 h 238"/>
                              <a:gd name="T52" fmla="+- 0 918 859"/>
                              <a:gd name="T53" fmla="*/ T52 w 1191"/>
                              <a:gd name="T54" fmla="+- 0 616 616"/>
                              <a:gd name="T55" fmla="*/ 616 h 238"/>
                              <a:gd name="T56" fmla="+- 0 911 859"/>
                              <a:gd name="T57" fmla="*/ T56 w 1191"/>
                              <a:gd name="T58" fmla="+- 0 620 616"/>
                              <a:gd name="T59" fmla="*/ 620 h 238"/>
                              <a:gd name="T60" fmla="+- 0 861 859"/>
                              <a:gd name="T61" fmla="*/ T60 w 1191"/>
                              <a:gd name="T62" fmla="+- 0 733 616"/>
                              <a:gd name="T63" fmla="*/ 733 h 238"/>
                              <a:gd name="T64" fmla="+- 0 859 859"/>
                              <a:gd name="T65" fmla="*/ T64 w 1191"/>
                              <a:gd name="T66" fmla="+- 0 742 616"/>
                              <a:gd name="T67" fmla="*/ 742 h 238"/>
                              <a:gd name="T68" fmla="+- 0 863 859"/>
                              <a:gd name="T69" fmla="*/ T68 w 1191"/>
                              <a:gd name="T70" fmla="+- 0 751 616"/>
                              <a:gd name="T71" fmla="*/ 751 h 238"/>
                              <a:gd name="T72" fmla="+- 0 869 859"/>
                              <a:gd name="T73" fmla="*/ T72 w 1191"/>
                              <a:gd name="T74" fmla="+- 0 758 616"/>
                              <a:gd name="T75" fmla="*/ 758 h 238"/>
                              <a:gd name="T76" fmla="+- 0 879 859"/>
                              <a:gd name="T77" fmla="*/ T76 w 1191"/>
                              <a:gd name="T78" fmla="+- 0 760 616"/>
                              <a:gd name="T79" fmla="*/ 760 h 238"/>
                              <a:gd name="T80" fmla="+- 0 2031 859"/>
                              <a:gd name="T81" fmla="*/ T80 w 1191"/>
                              <a:gd name="T82" fmla="+- 0 760 616"/>
                              <a:gd name="T83" fmla="*/ 760 h 238"/>
                              <a:gd name="T84" fmla="+- 0 2040 859"/>
                              <a:gd name="T85" fmla="*/ T84 w 1191"/>
                              <a:gd name="T86" fmla="+- 0 757 616"/>
                              <a:gd name="T87" fmla="*/ 757 h 238"/>
                              <a:gd name="T88" fmla="+- 0 2047 859"/>
                              <a:gd name="T89" fmla="*/ T88 w 1191"/>
                              <a:gd name="T90" fmla="+- 0 751 616"/>
                              <a:gd name="T91" fmla="*/ 751 h 238"/>
                              <a:gd name="T92" fmla="+- 0 2050 859"/>
                              <a:gd name="T93" fmla="*/ T92 w 1191"/>
                              <a:gd name="T94" fmla="+- 0 742 616"/>
                              <a:gd name="T95" fmla="*/ 742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91" h="238">
                                <a:moveTo>
                                  <a:pt x="748" y="230"/>
                                </a:moveTo>
                                <a:lnTo>
                                  <a:pt x="726" y="162"/>
                                </a:lnTo>
                                <a:lnTo>
                                  <a:pt x="720" y="158"/>
                                </a:lnTo>
                                <a:lnTo>
                                  <a:pt x="460" y="158"/>
                                </a:lnTo>
                                <a:lnTo>
                                  <a:pt x="453" y="162"/>
                                </a:lnTo>
                                <a:lnTo>
                                  <a:pt x="432" y="230"/>
                                </a:lnTo>
                                <a:lnTo>
                                  <a:pt x="440" y="238"/>
                                </a:lnTo>
                                <a:lnTo>
                                  <a:pt x="739" y="238"/>
                                </a:lnTo>
                                <a:lnTo>
                                  <a:pt x="748" y="230"/>
                                </a:lnTo>
                                <a:moveTo>
                                  <a:pt x="1191" y="126"/>
                                </a:moveTo>
                                <a:lnTo>
                                  <a:pt x="1189" y="116"/>
                                </a:lnTo>
                                <a:lnTo>
                                  <a:pt x="1135" y="4"/>
                                </a:lnTo>
                                <a:lnTo>
                                  <a:pt x="1128" y="0"/>
                                </a:lnTo>
                                <a:lnTo>
                                  <a:pt x="59" y="0"/>
                                </a:lnTo>
                                <a:lnTo>
                                  <a:pt x="52" y="4"/>
                                </a:lnTo>
                                <a:lnTo>
                                  <a:pt x="2" y="117"/>
                                </a:lnTo>
                                <a:lnTo>
                                  <a:pt x="0" y="126"/>
                                </a:lnTo>
                                <a:lnTo>
                                  <a:pt x="4" y="135"/>
                                </a:lnTo>
                                <a:lnTo>
                                  <a:pt x="10" y="142"/>
                                </a:lnTo>
                                <a:lnTo>
                                  <a:pt x="20" y="144"/>
                                </a:lnTo>
                                <a:lnTo>
                                  <a:pt x="1172" y="144"/>
                                </a:lnTo>
                                <a:lnTo>
                                  <a:pt x="1181" y="141"/>
                                </a:lnTo>
                                <a:lnTo>
                                  <a:pt x="1188" y="135"/>
                                </a:lnTo>
                                <a:lnTo>
                                  <a:pt x="1191" y="126"/>
                                </a:lnTo>
                              </a:path>
                            </a:pathLst>
                          </a:custGeom>
                          <a:solidFill>
                            <a:srgbClr val="4F9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E1E54" id="Group 20" o:spid="_x0000_s1026" style="position:absolute;margin-left:44.8pt;margin-top:19.2pt;width:73.1pt;height:53.05pt;z-index:251662336;mso-position-horizontal-relative:page" coordorigin="720,-103" coordsize="1462,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">
                <v:shape id="Freeform 25" o:spid="_x0000_s1027" style="position:absolute;left:720;top:-104;width:1462;height:1013;visibility:visible;mso-wrap-style:square;v-text-anchor:top" coordsize="146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" path="m1462,1012r-16,-33l1409,904r,75l53,979,193,697r1079,l1409,979r,-75l1309,697r-11,-20l1298,36r-2,-14l1288,10,1276,3,1262,,200,,186,3r-12,7l166,22r-2,14l164,681,,1012r1462,e" fillcolor="#00723f" stroked="f">
                  <v:path arrowok="t" o:connecttype="custom" o:connectlocs="1462,909;1446,876;1409,801;1409,876;53,876;193,594;1272,594;1409,876;1409,801;1309,594;1298,574;1298,-67;1296,-81;1288,-93;1276,-100;1262,-103;200,-103;186,-100;174,-93;166,-81;164,-67;164,578;164,578;0,909;1462,909" o:connectangles="0,0,0,0,0,0,0,0,0,0,0,0,0,0,0,0,0,0,0,0,0,0,0,0,0"/>
                </v:shape>
                <v:rect id="Rectangle 24" o:spid="_x0000_s1028" style="position:absolute;left:923;top:-45;width:1050;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shape id="Freeform 23" o:spid="_x0000_s1029" style="position:absolute;left:1439;top:-89;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" path="m12,l5,3,,16r3,7l15,27r7,-3l27,11,24,4,12,xe" fillcolor="#bcd6c8" stroked="f">
                  <v:path arrowok="t" o:connecttype="custom" o:connectlocs="12,-88;5,-85;0,-72;3,-65;15,-61;22,-64;27,-77;24,-84;12,-88" o:connectangles="0,0,0,0,0,0,0,0,0"/>
                </v:shape>
                <v:line id="Line 22" o:spid="_x0000_s1030" style="position:absolute;visibility:visible;mso-wrap-style:square" from="723,933" to="218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" strokecolor="#00723f" strokeweight=".85336mm"/>
                <v:shape id="AutoShape 21" o:spid="_x0000_s1031" style="position:absolute;left:859;top:615;width:1191;height:238;visibility:visible;mso-wrap-style:square;v-text-anchor:top" coordsize="119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" path="m748,230l726,162r-6,-4l460,158r-7,4l432,230r8,8l739,238r9,-8m1191,126r-2,-10l1135,4,1128,,59,,52,4,2,117,,126r4,9l10,142r10,2l1172,144r9,-3l1188,135r3,-9e" fillcolor="#4f9c79" stroked="f">
                  <v:path arrowok="t" o:connecttype="custom" o:connectlocs="748,846;726,778;720,774;460,774;453,778;432,846;440,854;739,854;748,846;1191,742;1189,732;1135,620;1128,616;59,616;52,620;2,733;0,742;4,751;10,758;20,760;1172,760;1181,757;1188,751;1191,742" o:connectangles="0,0,0,0,0,0,0,0,0,0,0,0,0,0,0,0,0,0,0,0,0,0,0,0"/>
                </v:shape>
                <w10:wrap anchorx="page"/>
              </v:group>
            </w:pict>
          </mc:Fallback>
        </mc:AlternateContent>
      </w:r>
    </w:p>
    <w:p w14:paraId="647B8533" w14:textId="77777777" w:rsidR="004B3E80" w:rsidRPr="00D23CF9" w:rsidRDefault="006A3150" w:rsidP="00D23CF9">
      <w:pPr>
        <w:spacing w:before="99" w:line="468" w:lineRule="exact"/>
        <w:ind w:left="2127"/>
        <w:rPr>
          <w:rFonts w:ascii="Gill Sans MT"/>
          <w:b/>
          <w:color w:val="00723F"/>
          <w:spacing w:val="-18"/>
          <w:sz w:val="42"/>
          <w:lang w:val="en-GB" w:eastAsia="en-GB" w:bidi="en-GB"/>
        </w:rPr>
      </w:pPr>
      <w:r w:rsidRPr="00D23CF9">
        <w:rPr>
          <w:rFonts w:ascii="Gill Sans MT"/>
          <w:b/>
          <w:color w:val="00723F"/>
          <w:spacing w:val="-18"/>
          <w:sz w:val="42"/>
          <w:lang w:val="en-GB" w:eastAsia="en-GB" w:bidi="en-GB"/>
        </w:rPr>
        <w:t>T</w:t>
      </w:r>
      <w:r w:rsidR="00A17C0A" w:rsidRPr="00D23CF9">
        <w:rPr>
          <w:rFonts w:ascii="Gill Sans MT"/>
          <w:b/>
          <w:color w:val="00723F"/>
          <w:spacing w:val="-18"/>
          <w:sz w:val="42"/>
          <w:lang w:val="en-GB" w:eastAsia="en-GB" w:bidi="en-GB"/>
        </w:rPr>
        <w:t>IPS TO SUCCESS</w:t>
      </w:r>
      <w:r w:rsidRPr="00D23CF9">
        <w:rPr>
          <w:rFonts w:ascii="Gill Sans MT"/>
          <w:b/>
          <w:color w:val="00723F"/>
          <w:spacing w:val="-18"/>
          <w:sz w:val="42"/>
          <w:lang w:val="en-GB" w:eastAsia="en-GB" w:bidi="en-GB"/>
        </w:rPr>
        <w:t xml:space="preserve"> </w:t>
      </w:r>
    </w:p>
    <w:p w14:paraId="71B1EF35" w14:textId="77777777" w:rsidR="00A17C0A" w:rsidRPr="00A17C0A" w:rsidRDefault="00A17C0A" w:rsidP="00A10146">
      <w:pPr>
        <w:spacing w:before="147"/>
        <w:ind w:left="993" w:right="992"/>
        <w:outlineLvl w:val="1"/>
        <w:rPr>
          <w:b/>
          <w:color w:val="222222"/>
          <w:sz w:val="2"/>
          <w:szCs w:val="24"/>
          <w:shd w:val="clear" w:color="auto" w:fill="FFFFFF"/>
        </w:rPr>
      </w:pPr>
    </w:p>
    <w:p w14:paraId="7594CD86" w14:textId="77777777" w:rsidR="00D23CF9" w:rsidRDefault="00D23CF9" w:rsidP="00E44EDB">
      <w:pPr>
        <w:spacing w:before="147"/>
        <w:ind w:left="709" w:right="992"/>
        <w:outlineLvl w:val="1"/>
        <w:rPr>
          <w:b/>
          <w:bCs/>
          <w:color w:val="222222"/>
          <w:sz w:val="21"/>
          <w:szCs w:val="21"/>
          <w:shd w:val="clear" w:color="auto" w:fill="FFFFFF"/>
          <w:lang w:val="en-AU"/>
        </w:rPr>
      </w:pPr>
    </w:p>
    <w:p w14:paraId="5232C3DB" w14:textId="216D34F1" w:rsidR="004B3E80" w:rsidRPr="004B3E80" w:rsidRDefault="004B3E80" w:rsidP="004B2C21">
      <w:pPr>
        <w:spacing w:before="147"/>
        <w:ind w:left="567" w:right="855"/>
        <w:outlineLvl w:val="1"/>
        <w:rPr>
          <w:b/>
          <w:bCs/>
          <w:color w:val="222222"/>
          <w:sz w:val="21"/>
          <w:szCs w:val="21"/>
          <w:shd w:val="clear" w:color="auto" w:fill="FFFFFF"/>
          <w:lang w:val="en-AU"/>
        </w:rPr>
      </w:pPr>
      <w:r w:rsidRPr="004B3E80">
        <w:rPr>
          <w:b/>
          <w:bCs/>
          <w:color w:val="222222"/>
          <w:sz w:val="21"/>
          <w:szCs w:val="21"/>
          <w:shd w:val="clear" w:color="auto" w:fill="FFFFFF"/>
          <w:lang w:val="en-AU"/>
        </w:rPr>
        <w:t>Plan Your Classes</w:t>
      </w:r>
    </w:p>
    <w:p w14:paraId="00908F4A" w14:textId="77777777" w:rsidR="004B3E80" w:rsidRPr="004B3E80" w:rsidRDefault="00C807C4" w:rsidP="004B2C21">
      <w:pPr>
        <w:spacing w:before="147"/>
        <w:ind w:left="567" w:right="855"/>
        <w:outlineLvl w:val="1"/>
        <w:rPr>
          <w:color w:val="222222"/>
          <w:sz w:val="21"/>
          <w:szCs w:val="21"/>
          <w:shd w:val="clear" w:color="auto" w:fill="FFFFFF"/>
          <w:lang w:val="en-AU"/>
        </w:rPr>
      </w:pPr>
      <w:r>
        <w:rPr>
          <w:color w:val="222222"/>
          <w:sz w:val="21"/>
          <w:szCs w:val="21"/>
          <w:shd w:val="clear" w:color="auto" w:fill="FFFFFF"/>
          <w:lang w:val="en-AU"/>
        </w:rPr>
        <w:t>As y</w:t>
      </w:r>
      <w:r w:rsidR="004B3E80" w:rsidRPr="004B3E80">
        <w:rPr>
          <w:color w:val="222222"/>
          <w:sz w:val="21"/>
          <w:szCs w:val="21"/>
          <w:shd w:val="clear" w:color="auto" w:fill="FFFFFF"/>
          <w:lang w:val="en-AU"/>
        </w:rPr>
        <w:t>our students are n</w:t>
      </w:r>
      <w:r>
        <w:rPr>
          <w:color w:val="222222"/>
          <w:sz w:val="21"/>
          <w:szCs w:val="21"/>
          <w:shd w:val="clear" w:color="auto" w:fill="FFFFFF"/>
          <w:lang w:val="en-AU"/>
        </w:rPr>
        <w:t>ot physically in front of you, p</w:t>
      </w:r>
      <w:r w:rsidR="004B3E80" w:rsidRPr="004B3E80">
        <w:rPr>
          <w:color w:val="222222"/>
          <w:sz w:val="21"/>
          <w:szCs w:val="21"/>
          <w:shd w:val="clear" w:color="auto" w:fill="FFFFFF"/>
          <w:lang w:val="en-AU"/>
        </w:rPr>
        <w:t xml:space="preserve">lanning is essential for an online classroom environment. </w:t>
      </w:r>
    </w:p>
    <w:p w14:paraId="44D5BE7C" w14:textId="77777777" w:rsidR="004B3E80" w:rsidRPr="004B3E80" w:rsidRDefault="004B3E80" w:rsidP="004B2C21">
      <w:pPr>
        <w:spacing w:before="147"/>
        <w:ind w:left="567" w:right="855"/>
        <w:outlineLvl w:val="1"/>
        <w:rPr>
          <w:b/>
          <w:bCs/>
          <w:color w:val="222222"/>
          <w:sz w:val="21"/>
          <w:szCs w:val="21"/>
          <w:shd w:val="clear" w:color="auto" w:fill="FFFFFF"/>
          <w:lang w:val="en-AU"/>
        </w:rPr>
      </w:pPr>
      <w:r w:rsidRPr="004B3E80">
        <w:rPr>
          <w:b/>
          <w:bCs/>
          <w:color w:val="222222"/>
          <w:sz w:val="21"/>
          <w:szCs w:val="21"/>
          <w:shd w:val="clear" w:color="auto" w:fill="FFFFFF"/>
          <w:lang w:val="en-AU"/>
        </w:rPr>
        <w:t xml:space="preserve">Prepare </w:t>
      </w:r>
      <w:r w:rsidR="005D234A">
        <w:rPr>
          <w:b/>
          <w:bCs/>
          <w:color w:val="222222"/>
          <w:sz w:val="21"/>
          <w:szCs w:val="21"/>
          <w:shd w:val="clear" w:color="auto" w:fill="FFFFFF"/>
          <w:lang w:val="en-AU"/>
        </w:rPr>
        <w:t>and master t</w:t>
      </w:r>
      <w:r w:rsidRPr="004B3E80">
        <w:rPr>
          <w:b/>
          <w:bCs/>
          <w:color w:val="222222"/>
          <w:sz w:val="21"/>
          <w:szCs w:val="21"/>
          <w:shd w:val="clear" w:color="auto" w:fill="FFFFFF"/>
          <w:lang w:val="en-AU"/>
        </w:rPr>
        <w:t>echnology</w:t>
      </w:r>
    </w:p>
    <w:p w14:paraId="56F96227" w14:textId="77777777" w:rsidR="004B3E80" w:rsidRPr="004B3E80" w:rsidRDefault="004B3E80" w:rsidP="004B2C21">
      <w:pPr>
        <w:spacing w:before="147"/>
        <w:ind w:left="567" w:right="855"/>
        <w:outlineLvl w:val="1"/>
        <w:rPr>
          <w:color w:val="222222"/>
          <w:sz w:val="21"/>
          <w:szCs w:val="21"/>
          <w:shd w:val="clear" w:color="auto" w:fill="FFFFFF"/>
          <w:lang w:val="en-AU"/>
        </w:rPr>
      </w:pPr>
      <w:r w:rsidRPr="004B3E80">
        <w:rPr>
          <w:color w:val="222222"/>
          <w:sz w:val="21"/>
          <w:szCs w:val="21"/>
          <w:shd w:val="clear" w:color="auto" w:fill="FFFFFF"/>
          <w:lang w:val="en-AU"/>
        </w:rPr>
        <w:t>Teaching online requires a certain</w:t>
      </w:r>
      <w:r w:rsidR="006A3150">
        <w:rPr>
          <w:color w:val="222222"/>
          <w:sz w:val="21"/>
          <w:szCs w:val="21"/>
          <w:shd w:val="clear" w:color="auto" w:fill="FFFFFF"/>
          <w:lang w:val="en-AU"/>
        </w:rPr>
        <w:t xml:space="preserve"> technical finesse. Use the time we have to master the online platform tools we are using at Balmoral</w:t>
      </w:r>
      <w:r w:rsidRPr="004B3E80">
        <w:rPr>
          <w:color w:val="222222"/>
          <w:sz w:val="21"/>
          <w:szCs w:val="21"/>
          <w:shd w:val="clear" w:color="auto" w:fill="FFFFFF"/>
          <w:lang w:val="en-AU"/>
        </w:rPr>
        <w:t>.</w:t>
      </w:r>
      <w:r w:rsidR="006A3150">
        <w:rPr>
          <w:color w:val="222222"/>
          <w:sz w:val="21"/>
          <w:szCs w:val="21"/>
          <w:shd w:val="clear" w:color="auto" w:fill="FFFFFF"/>
          <w:lang w:val="en-AU"/>
        </w:rPr>
        <w:t xml:space="preserve">  There are many options a</w:t>
      </w:r>
      <w:r w:rsidR="007C04FC">
        <w:rPr>
          <w:color w:val="222222"/>
          <w:sz w:val="21"/>
          <w:szCs w:val="21"/>
          <w:shd w:val="clear" w:color="auto" w:fill="FFFFFF"/>
          <w:lang w:val="en-AU"/>
        </w:rPr>
        <w:t>side from the school’s platform;</w:t>
      </w:r>
      <w:r w:rsidR="006A3150">
        <w:rPr>
          <w:color w:val="222222"/>
          <w:sz w:val="21"/>
          <w:szCs w:val="21"/>
          <w:shd w:val="clear" w:color="auto" w:fill="FFFFFF"/>
          <w:lang w:val="en-AU"/>
        </w:rPr>
        <w:t xml:space="preserve"> to reduce the cognitive load for our students, </w:t>
      </w:r>
      <w:r w:rsidR="006A3150" w:rsidRPr="007C04FC">
        <w:rPr>
          <w:i/>
          <w:color w:val="222222"/>
          <w:sz w:val="21"/>
          <w:szCs w:val="21"/>
          <w:shd w:val="clear" w:color="auto" w:fill="FFFFFF"/>
          <w:lang w:val="en-AU"/>
        </w:rPr>
        <w:t>only use</w:t>
      </w:r>
      <w:r w:rsidR="006A3150">
        <w:rPr>
          <w:color w:val="222222"/>
          <w:sz w:val="21"/>
          <w:szCs w:val="21"/>
          <w:shd w:val="clear" w:color="auto" w:fill="FFFFFF"/>
          <w:lang w:val="en-AU"/>
        </w:rPr>
        <w:t xml:space="preserve"> OneNote and eLearn to collaborate</w:t>
      </w:r>
      <w:r w:rsidR="007C04FC">
        <w:rPr>
          <w:color w:val="222222"/>
          <w:sz w:val="21"/>
          <w:szCs w:val="21"/>
          <w:shd w:val="clear" w:color="auto" w:fill="FFFFFF"/>
          <w:lang w:val="en-AU"/>
        </w:rPr>
        <w:t xml:space="preserve"> with students.  Becoming proficient with</w:t>
      </w:r>
      <w:r w:rsidR="006A3150">
        <w:rPr>
          <w:color w:val="222222"/>
          <w:sz w:val="21"/>
          <w:szCs w:val="21"/>
          <w:shd w:val="clear" w:color="auto" w:fill="FFFFFF"/>
          <w:lang w:val="en-AU"/>
        </w:rPr>
        <w:t xml:space="preserve"> these tools will enable your online classroom</w:t>
      </w:r>
      <w:r w:rsidR="00B736EA">
        <w:rPr>
          <w:color w:val="222222"/>
          <w:sz w:val="21"/>
          <w:szCs w:val="21"/>
          <w:shd w:val="clear" w:color="auto" w:fill="FFFFFF"/>
          <w:lang w:val="en-AU"/>
        </w:rPr>
        <w:t>s</w:t>
      </w:r>
      <w:r w:rsidR="006A3150">
        <w:rPr>
          <w:color w:val="222222"/>
          <w:sz w:val="21"/>
          <w:szCs w:val="21"/>
          <w:shd w:val="clear" w:color="auto" w:fill="FFFFFF"/>
          <w:lang w:val="en-AU"/>
        </w:rPr>
        <w:t xml:space="preserve"> </w:t>
      </w:r>
      <w:r w:rsidRPr="004B3E80">
        <w:rPr>
          <w:color w:val="222222"/>
          <w:sz w:val="21"/>
          <w:szCs w:val="21"/>
          <w:shd w:val="clear" w:color="auto" w:fill="FFFFFF"/>
          <w:lang w:val="en-AU"/>
        </w:rPr>
        <w:t>t</w:t>
      </w:r>
      <w:r w:rsidR="007C04FC">
        <w:rPr>
          <w:color w:val="222222"/>
          <w:sz w:val="21"/>
          <w:szCs w:val="21"/>
          <w:shd w:val="clear" w:color="auto" w:fill="FFFFFF"/>
          <w:lang w:val="en-AU"/>
        </w:rPr>
        <w:t>o operate effectively.</w:t>
      </w:r>
    </w:p>
    <w:p w14:paraId="383765EF" w14:textId="77777777" w:rsidR="004B3E80" w:rsidRPr="004B3E80" w:rsidRDefault="005D234A" w:rsidP="004B2C21">
      <w:pPr>
        <w:spacing w:before="147"/>
        <w:ind w:left="567" w:right="855"/>
        <w:outlineLvl w:val="1"/>
        <w:rPr>
          <w:b/>
          <w:bCs/>
          <w:color w:val="222222"/>
          <w:sz w:val="21"/>
          <w:szCs w:val="21"/>
          <w:shd w:val="clear" w:color="auto" w:fill="FFFFFF"/>
          <w:lang w:val="en-AU"/>
        </w:rPr>
      </w:pPr>
      <w:r>
        <w:rPr>
          <w:b/>
          <w:bCs/>
          <w:color w:val="222222"/>
          <w:sz w:val="21"/>
          <w:szCs w:val="21"/>
          <w:shd w:val="clear" w:color="auto" w:fill="FFFFFF"/>
          <w:lang w:val="en-AU"/>
        </w:rPr>
        <w:t>Set u</w:t>
      </w:r>
      <w:r w:rsidR="004B3E80" w:rsidRPr="004B3E80">
        <w:rPr>
          <w:b/>
          <w:bCs/>
          <w:color w:val="222222"/>
          <w:sz w:val="21"/>
          <w:szCs w:val="21"/>
          <w:shd w:val="clear" w:color="auto" w:fill="FFFFFF"/>
          <w:lang w:val="en-AU"/>
        </w:rPr>
        <w:t xml:space="preserve">p </w:t>
      </w:r>
      <w:r>
        <w:rPr>
          <w:b/>
          <w:bCs/>
          <w:color w:val="222222"/>
          <w:sz w:val="21"/>
          <w:szCs w:val="21"/>
          <w:shd w:val="clear" w:color="auto" w:fill="FFFFFF"/>
          <w:lang w:val="en-AU"/>
        </w:rPr>
        <w:t>an adequate working e</w:t>
      </w:r>
      <w:r w:rsidR="004B3E80" w:rsidRPr="004B3E80">
        <w:rPr>
          <w:b/>
          <w:bCs/>
          <w:color w:val="222222"/>
          <w:sz w:val="21"/>
          <w:szCs w:val="21"/>
          <w:shd w:val="clear" w:color="auto" w:fill="FFFFFF"/>
          <w:lang w:val="en-AU"/>
        </w:rPr>
        <w:t>nvironment</w:t>
      </w:r>
    </w:p>
    <w:p w14:paraId="404E4DA7" w14:textId="77777777" w:rsidR="00EE6196" w:rsidRDefault="007C04FC" w:rsidP="004B2C21">
      <w:pPr>
        <w:spacing w:before="147"/>
        <w:ind w:left="567" w:right="855"/>
        <w:outlineLvl w:val="1"/>
        <w:rPr>
          <w:color w:val="222222"/>
          <w:sz w:val="21"/>
          <w:szCs w:val="21"/>
          <w:shd w:val="clear" w:color="auto" w:fill="FFFFFF"/>
          <w:lang w:val="en-AU"/>
        </w:rPr>
      </w:pPr>
      <w:r>
        <w:rPr>
          <w:color w:val="222222"/>
          <w:sz w:val="21"/>
          <w:szCs w:val="21"/>
          <w:shd w:val="clear" w:color="auto" w:fill="FFFFFF"/>
          <w:lang w:val="en-AU"/>
        </w:rPr>
        <w:t>The next challenge is w</w:t>
      </w:r>
      <w:r w:rsidR="004B3E80" w:rsidRPr="004B3E80">
        <w:rPr>
          <w:color w:val="222222"/>
          <w:sz w:val="21"/>
          <w:szCs w:val="21"/>
          <w:shd w:val="clear" w:color="auto" w:fill="FFFFFF"/>
          <w:lang w:val="en-AU"/>
        </w:rPr>
        <w:t xml:space="preserve">orking remotely. Without the perfect environment and self-discipline, </w:t>
      </w:r>
      <w:r>
        <w:rPr>
          <w:color w:val="222222"/>
          <w:sz w:val="21"/>
          <w:szCs w:val="21"/>
          <w:shd w:val="clear" w:color="auto" w:fill="FFFFFF"/>
          <w:lang w:val="en-AU"/>
        </w:rPr>
        <w:t>teaching from home may be</w:t>
      </w:r>
      <w:r w:rsidR="006A3150">
        <w:rPr>
          <w:color w:val="222222"/>
          <w:sz w:val="21"/>
          <w:szCs w:val="21"/>
          <w:shd w:val="clear" w:color="auto" w:fill="FFFFFF"/>
          <w:lang w:val="en-AU"/>
        </w:rPr>
        <w:t xml:space="preserve"> difficult.  </w:t>
      </w:r>
      <w:r>
        <w:rPr>
          <w:color w:val="222222"/>
          <w:sz w:val="21"/>
          <w:szCs w:val="21"/>
          <w:shd w:val="clear" w:color="auto" w:fill="FFFFFF"/>
          <w:lang w:val="en-AU"/>
        </w:rPr>
        <w:t xml:space="preserve">With a </w:t>
      </w:r>
      <w:r w:rsidR="00B736EA">
        <w:rPr>
          <w:color w:val="222222"/>
          <w:sz w:val="21"/>
          <w:szCs w:val="21"/>
          <w:shd w:val="clear" w:color="auto" w:fill="FFFFFF"/>
          <w:lang w:val="en-AU"/>
        </w:rPr>
        <w:t xml:space="preserve">degree of </w:t>
      </w:r>
      <w:r>
        <w:rPr>
          <w:color w:val="222222"/>
          <w:sz w:val="21"/>
          <w:szCs w:val="21"/>
          <w:shd w:val="clear" w:color="auto" w:fill="FFFFFF"/>
          <w:lang w:val="en-AU"/>
        </w:rPr>
        <w:t>forward</w:t>
      </w:r>
      <w:r w:rsidR="004B3E80" w:rsidRPr="004B3E80">
        <w:rPr>
          <w:color w:val="222222"/>
          <w:sz w:val="21"/>
          <w:szCs w:val="21"/>
          <w:shd w:val="clear" w:color="auto" w:fill="FFFFFF"/>
          <w:lang w:val="en-AU"/>
        </w:rPr>
        <w:t xml:space="preserve"> planning, this can be avoided. Firstly, </w:t>
      </w:r>
      <w:hyperlink r:id="rId9" w:tgtFrame="_blank" w:tooltip="Setting Up A Home Office " w:history="1">
        <w:r w:rsidR="004B3E80" w:rsidRPr="004B3E80">
          <w:rPr>
            <w:rStyle w:val="Hyperlink"/>
            <w:sz w:val="21"/>
            <w:szCs w:val="21"/>
            <w:shd w:val="clear" w:color="auto" w:fill="FFFFFF"/>
            <w:lang w:val="en-AU"/>
          </w:rPr>
          <w:t>set up a workspace</w:t>
        </w:r>
      </w:hyperlink>
      <w:r w:rsidR="004B3E80" w:rsidRPr="004B3E80">
        <w:rPr>
          <w:color w:val="222222"/>
          <w:sz w:val="21"/>
          <w:szCs w:val="21"/>
          <w:shd w:val="clear" w:color="auto" w:fill="FFFFFF"/>
          <w:lang w:val="en-AU"/>
        </w:rPr>
        <w:t xml:space="preserve">. If possible, this space should be intended for work only. You </w:t>
      </w:r>
      <w:r>
        <w:rPr>
          <w:color w:val="222222"/>
          <w:sz w:val="21"/>
          <w:szCs w:val="21"/>
          <w:shd w:val="clear" w:color="auto" w:fill="FFFFFF"/>
          <w:lang w:val="en-AU"/>
        </w:rPr>
        <w:t xml:space="preserve">will </w:t>
      </w:r>
      <w:r w:rsidR="004B3E80" w:rsidRPr="004B3E80">
        <w:rPr>
          <w:color w:val="222222"/>
          <w:sz w:val="21"/>
          <w:szCs w:val="21"/>
          <w:shd w:val="clear" w:color="auto" w:fill="FFFFFF"/>
          <w:lang w:val="en-AU"/>
        </w:rPr>
        <w:t xml:space="preserve">want this space to be friendly and inviting, but also </w:t>
      </w:r>
      <w:r>
        <w:rPr>
          <w:color w:val="222222"/>
          <w:sz w:val="21"/>
          <w:szCs w:val="21"/>
          <w:shd w:val="clear" w:color="auto" w:fill="FFFFFF"/>
          <w:lang w:val="en-AU"/>
        </w:rPr>
        <w:t xml:space="preserve">to </w:t>
      </w:r>
      <w:r w:rsidR="004B3E80" w:rsidRPr="004B3E80">
        <w:rPr>
          <w:color w:val="222222"/>
          <w:sz w:val="21"/>
          <w:szCs w:val="21"/>
          <w:shd w:val="clear" w:color="auto" w:fill="FFFFFF"/>
          <w:lang w:val="en-AU"/>
        </w:rPr>
        <w:t xml:space="preserve">encourage productive work </w:t>
      </w:r>
      <w:r w:rsidRPr="004B3E80">
        <w:rPr>
          <w:color w:val="222222"/>
          <w:sz w:val="21"/>
          <w:szCs w:val="21"/>
          <w:shd w:val="clear" w:color="auto" w:fill="FFFFFF"/>
          <w:lang w:val="en-AU"/>
        </w:rPr>
        <w:t>behaviour</w:t>
      </w:r>
      <w:r w:rsidR="00B736EA">
        <w:rPr>
          <w:color w:val="222222"/>
          <w:sz w:val="21"/>
          <w:szCs w:val="21"/>
          <w:shd w:val="clear" w:color="auto" w:fill="FFFFFF"/>
          <w:lang w:val="en-AU"/>
        </w:rPr>
        <w:t>,</w:t>
      </w:r>
      <w:r>
        <w:rPr>
          <w:color w:val="222222"/>
          <w:sz w:val="21"/>
          <w:szCs w:val="21"/>
          <w:shd w:val="clear" w:color="auto" w:fill="FFFFFF"/>
          <w:lang w:val="en-AU"/>
        </w:rPr>
        <w:t xml:space="preserve"> relatively free of distraction</w:t>
      </w:r>
      <w:r w:rsidR="004B3E80" w:rsidRPr="004B3E80">
        <w:rPr>
          <w:color w:val="222222"/>
          <w:sz w:val="21"/>
          <w:szCs w:val="21"/>
          <w:shd w:val="clear" w:color="auto" w:fill="FFFFFF"/>
          <w:lang w:val="en-AU"/>
        </w:rPr>
        <w:t>. Natural lighting and an ergonomic chair can go a long way in setting up your ideal work environment.</w:t>
      </w:r>
      <w:r>
        <w:rPr>
          <w:color w:val="222222"/>
          <w:sz w:val="21"/>
          <w:szCs w:val="21"/>
          <w:shd w:val="clear" w:color="auto" w:fill="FFFFFF"/>
          <w:lang w:val="en-AU"/>
        </w:rPr>
        <w:t xml:space="preserve"> </w:t>
      </w:r>
      <w:r w:rsidR="00EE6196">
        <w:rPr>
          <w:color w:val="222222"/>
          <w:sz w:val="21"/>
          <w:szCs w:val="21"/>
          <w:shd w:val="clear" w:color="auto" w:fill="FFFFFF"/>
          <w:lang w:val="en-AU"/>
        </w:rPr>
        <w:t>(</w:t>
      </w:r>
      <w:r>
        <w:rPr>
          <w:color w:val="222222"/>
          <w:sz w:val="21"/>
          <w:szCs w:val="21"/>
          <w:shd w:val="clear" w:color="auto" w:fill="FFFFFF"/>
          <w:lang w:val="en-AU"/>
        </w:rPr>
        <w:t xml:space="preserve">Consider </w:t>
      </w:r>
      <w:r w:rsidR="00EE6196">
        <w:rPr>
          <w:color w:val="222222"/>
          <w:sz w:val="21"/>
          <w:szCs w:val="21"/>
          <w:shd w:val="clear" w:color="auto" w:fill="FFFFFF"/>
          <w:lang w:val="en-AU"/>
        </w:rPr>
        <w:t xml:space="preserve">tax deduction </w:t>
      </w:r>
      <w:r w:rsidR="00A60DBF">
        <w:rPr>
          <w:color w:val="222222"/>
          <w:sz w:val="21"/>
          <w:szCs w:val="21"/>
          <w:shd w:val="clear" w:color="auto" w:fill="FFFFFF"/>
          <w:lang w:val="en-AU"/>
        </w:rPr>
        <w:t xml:space="preserve">expenses </w:t>
      </w:r>
      <w:r w:rsidR="00EE6196">
        <w:rPr>
          <w:color w:val="222222"/>
          <w:sz w:val="21"/>
          <w:szCs w:val="21"/>
          <w:shd w:val="clear" w:color="auto" w:fill="FFFFFF"/>
          <w:lang w:val="en-AU"/>
        </w:rPr>
        <w:t xml:space="preserve">in relation to </w:t>
      </w:r>
      <w:r>
        <w:rPr>
          <w:color w:val="222222"/>
          <w:sz w:val="21"/>
          <w:szCs w:val="21"/>
          <w:shd w:val="clear" w:color="auto" w:fill="FFFFFF"/>
          <w:lang w:val="en-AU"/>
        </w:rPr>
        <w:t>purchases for your home office</w:t>
      </w:r>
      <w:r w:rsidR="00EE6196">
        <w:rPr>
          <w:color w:val="222222"/>
          <w:sz w:val="21"/>
          <w:szCs w:val="21"/>
          <w:shd w:val="clear" w:color="auto" w:fill="FFFFFF"/>
          <w:lang w:val="en-AU"/>
        </w:rPr>
        <w:t>.)</w:t>
      </w:r>
    </w:p>
    <w:p w14:paraId="1705D29E" w14:textId="77777777" w:rsidR="004B3E80" w:rsidRPr="004B3E80" w:rsidRDefault="005D234A" w:rsidP="004B2C21">
      <w:pPr>
        <w:spacing w:before="147"/>
        <w:ind w:left="567" w:right="855"/>
        <w:outlineLvl w:val="1"/>
        <w:rPr>
          <w:b/>
          <w:bCs/>
          <w:color w:val="222222"/>
          <w:sz w:val="21"/>
          <w:szCs w:val="21"/>
          <w:shd w:val="clear" w:color="auto" w:fill="FFFFFF"/>
          <w:lang w:val="en-AU"/>
        </w:rPr>
      </w:pPr>
      <w:r>
        <w:rPr>
          <w:b/>
          <w:bCs/>
          <w:color w:val="222222"/>
          <w:sz w:val="21"/>
          <w:szCs w:val="21"/>
          <w:shd w:val="clear" w:color="auto" w:fill="FFFFFF"/>
          <w:lang w:val="en-AU"/>
        </w:rPr>
        <w:t>Innovate and stimulate d</w:t>
      </w:r>
      <w:r w:rsidR="004B3E80" w:rsidRPr="004B3E80">
        <w:rPr>
          <w:b/>
          <w:bCs/>
          <w:color w:val="222222"/>
          <w:sz w:val="21"/>
          <w:szCs w:val="21"/>
          <w:shd w:val="clear" w:color="auto" w:fill="FFFFFF"/>
          <w:lang w:val="en-AU"/>
        </w:rPr>
        <w:t>iscussions</w:t>
      </w:r>
    </w:p>
    <w:p w14:paraId="556DADCC" w14:textId="77777777" w:rsidR="004B3E80" w:rsidRPr="004B3E80" w:rsidRDefault="00A60DBF" w:rsidP="004B2C21">
      <w:pPr>
        <w:spacing w:before="147"/>
        <w:ind w:left="567" w:right="855"/>
        <w:outlineLvl w:val="1"/>
        <w:rPr>
          <w:color w:val="222222"/>
          <w:sz w:val="21"/>
          <w:szCs w:val="21"/>
          <w:shd w:val="clear" w:color="auto" w:fill="FFFFFF"/>
          <w:lang w:val="en-AU"/>
        </w:rPr>
      </w:pPr>
      <w:r>
        <w:rPr>
          <w:color w:val="222222"/>
          <w:sz w:val="21"/>
          <w:szCs w:val="21"/>
          <w:shd w:val="clear" w:color="auto" w:fill="FFFFFF"/>
          <w:lang w:val="en-AU"/>
        </w:rPr>
        <w:t>Online classrooms operate very differently to</w:t>
      </w:r>
      <w:r w:rsidR="004B3E80" w:rsidRPr="004B3E80">
        <w:rPr>
          <w:color w:val="222222"/>
          <w:sz w:val="21"/>
          <w:szCs w:val="21"/>
          <w:shd w:val="clear" w:color="auto" w:fill="FFFFFF"/>
          <w:lang w:val="en-AU"/>
        </w:rPr>
        <w:t xml:space="preserve"> traditional classrooms</w:t>
      </w:r>
      <w:r>
        <w:rPr>
          <w:color w:val="222222"/>
          <w:sz w:val="21"/>
          <w:szCs w:val="21"/>
          <w:shd w:val="clear" w:color="auto" w:fill="FFFFFF"/>
          <w:lang w:val="en-AU"/>
        </w:rPr>
        <w:t xml:space="preserve"> in terms of socio-emotional dynamics</w:t>
      </w:r>
      <w:r w:rsidR="004B3E80" w:rsidRPr="004B3E80">
        <w:rPr>
          <w:color w:val="222222"/>
          <w:sz w:val="21"/>
          <w:szCs w:val="21"/>
          <w:shd w:val="clear" w:color="auto" w:fill="FFFFFF"/>
          <w:lang w:val="en-AU"/>
        </w:rPr>
        <w:t xml:space="preserve">. These classrooms have the potential to feel </w:t>
      </w:r>
      <w:r>
        <w:rPr>
          <w:color w:val="222222"/>
          <w:sz w:val="21"/>
          <w:szCs w:val="21"/>
          <w:shd w:val="clear" w:color="auto" w:fill="FFFFFF"/>
          <w:lang w:val="en-AU"/>
        </w:rPr>
        <w:t xml:space="preserve">both </w:t>
      </w:r>
      <w:r w:rsidR="004B3E80" w:rsidRPr="004B3E80">
        <w:rPr>
          <w:color w:val="222222"/>
          <w:sz w:val="21"/>
          <w:szCs w:val="21"/>
          <w:shd w:val="clear" w:color="auto" w:fill="FFFFFF"/>
          <w:lang w:val="en-AU"/>
        </w:rPr>
        <w:t xml:space="preserve">cold </w:t>
      </w:r>
      <w:r>
        <w:rPr>
          <w:color w:val="222222"/>
          <w:sz w:val="21"/>
          <w:szCs w:val="21"/>
          <w:shd w:val="clear" w:color="auto" w:fill="FFFFFF"/>
          <w:lang w:val="en-AU"/>
        </w:rPr>
        <w:t xml:space="preserve">and </w:t>
      </w:r>
      <w:r w:rsidR="004B3E80" w:rsidRPr="004B3E80">
        <w:rPr>
          <w:color w:val="222222"/>
          <w:sz w:val="21"/>
          <w:szCs w:val="21"/>
          <w:shd w:val="clear" w:color="auto" w:fill="FFFFFF"/>
          <w:lang w:val="en-AU"/>
        </w:rPr>
        <w:t xml:space="preserve">mechanical. </w:t>
      </w:r>
      <w:r>
        <w:rPr>
          <w:color w:val="222222"/>
          <w:sz w:val="21"/>
          <w:szCs w:val="21"/>
          <w:shd w:val="clear" w:color="auto" w:fill="FFFFFF"/>
          <w:lang w:val="en-AU"/>
        </w:rPr>
        <w:t>Establishing a welcoming, engaging tone, before i</w:t>
      </w:r>
      <w:r w:rsidR="004B3E80" w:rsidRPr="004B3E80">
        <w:rPr>
          <w:color w:val="222222"/>
          <w:sz w:val="21"/>
          <w:szCs w:val="21"/>
          <w:shd w:val="clear" w:color="auto" w:fill="FFFFFF"/>
          <w:lang w:val="en-AU"/>
        </w:rPr>
        <w:t>nitiating and encouraging discussions</w:t>
      </w:r>
      <w:r w:rsidR="00A440C8">
        <w:rPr>
          <w:color w:val="222222"/>
          <w:sz w:val="21"/>
          <w:szCs w:val="21"/>
          <w:shd w:val="clear" w:color="auto" w:fill="FFFFFF"/>
          <w:lang w:val="en-AU"/>
        </w:rPr>
        <w:t>,</w:t>
      </w:r>
      <w:r w:rsidR="004B3E80" w:rsidRPr="004B3E80">
        <w:rPr>
          <w:color w:val="222222"/>
          <w:sz w:val="21"/>
          <w:szCs w:val="21"/>
          <w:shd w:val="clear" w:color="auto" w:fill="FFFFFF"/>
          <w:lang w:val="en-AU"/>
        </w:rPr>
        <w:t xml:space="preserve"> can go a long way in terms of how your students feel. Encourage participation, much like you would in class. There are a variety of ways you can encourage participation from discussions to posting </w:t>
      </w:r>
      <w:r w:rsidR="006A3150">
        <w:rPr>
          <w:color w:val="222222"/>
          <w:sz w:val="21"/>
          <w:szCs w:val="21"/>
          <w:shd w:val="clear" w:color="auto" w:fill="FFFFFF"/>
          <w:lang w:val="en-AU"/>
        </w:rPr>
        <w:t>clips</w:t>
      </w:r>
      <w:r w:rsidR="004B3E80" w:rsidRPr="004B3E80">
        <w:rPr>
          <w:color w:val="222222"/>
          <w:sz w:val="21"/>
          <w:szCs w:val="21"/>
          <w:shd w:val="clear" w:color="auto" w:fill="FFFFFF"/>
          <w:lang w:val="en-AU"/>
        </w:rPr>
        <w:t>, to assigning reading material, to monitoring</w:t>
      </w:r>
      <w:r>
        <w:rPr>
          <w:color w:val="222222"/>
          <w:sz w:val="21"/>
          <w:szCs w:val="21"/>
          <w:shd w:val="clear" w:color="auto" w:fill="FFFFFF"/>
          <w:lang w:val="en-AU"/>
        </w:rPr>
        <w:t xml:space="preserve"> progress. Student involvement through </w:t>
      </w:r>
      <w:r w:rsidR="004B3E80" w:rsidRPr="004B3E80">
        <w:rPr>
          <w:color w:val="222222"/>
          <w:sz w:val="21"/>
          <w:szCs w:val="21"/>
          <w:shd w:val="clear" w:color="auto" w:fill="FFFFFF"/>
          <w:lang w:val="en-AU"/>
        </w:rPr>
        <w:t xml:space="preserve">planned, </w:t>
      </w:r>
      <w:r>
        <w:rPr>
          <w:color w:val="222222"/>
          <w:sz w:val="21"/>
          <w:szCs w:val="21"/>
          <w:shd w:val="clear" w:color="auto" w:fill="FFFFFF"/>
          <w:lang w:val="en-AU"/>
        </w:rPr>
        <w:t>robust, structured</w:t>
      </w:r>
      <w:r w:rsidR="00A440C8">
        <w:rPr>
          <w:color w:val="222222"/>
          <w:sz w:val="21"/>
          <w:szCs w:val="21"/>
          <w:shd w:val="clear" w:color="auto" w:fill="FFFFFF"/>
          <w:lang w:val="en-AU"/>
        </w:rPr>
        <w:t xml:space="preserve"> discussions</w:t>
      </w:r>
      <w:r w:rsidR="004B3E80" w:rsidRPr="004B3E80">
        <w:rPr>
          <w:color w:val="222222"/>
          <w:sz w:val="21"/>
          <w:szCs w:val="21"/>
          <w:shd w:val="clear" w:color="auto" w:fill="FFFFFF"/>
          <w:lang w:val="en-AU"/>
        </w:rPr>
        <w:t xml:space="preserve"> for exa</w:t>
      </w:r>
      <w:r>
        <w:rPr>
          <w:color w:val="222222"/>
          <w:sz w:val="21"/>
          <w:szCs w:val="21"/>
          <w:shd w:val="clear" w:color="auto" w:fill="FFFFFF"/>
          <w:lang w:val="en-AU"/>
        </w:rPr>
        <w:t>mple, gets</w:t>
      </w:r>
      <w:r w:rsidR="004B3E80" w:rsidRPr="004B3E80">
        <w:rPr>
          <w:color w:val="222222"/>
          <w:sz w:val="21"/>
          <w:szCs w:val="21"/>
          <w:shd w:val="clear" w:color="auto" w:fill="FFFFFF"/>
          <w:lang w:val="en-AU"/>
        </w:rPr>
        <w:t xml:space="preserve"> your students working with the material in ways that they may not </w:t>
      </w:r>
      <w:r>
        <w:rPr>
          <w:color w:val="222222"/>
          <w:sz w:val="21"/>
          <w:szCs w:val="21"/>
          <w:shd w:val="clear" w:color="auto" w:fill="FFFFFF"/>
          <w:lang w:val="en-AU"/>
        </w:rPr>
        <w:t>be able to achieve on their own. This allow</w:t>
      </w:r>
      <w:r w:rsidR="004B3E80" w:rsidRPr="004B3E80">
        <w:rPr>
          <w:color w:val="222222"/>
          <w:sz w:val="21"/>
          <w:szCs w:val="21"/>
          <w:shd w:val="clear" w:color="auto" w:fill="FFFFFF"/>
          <w:lang w:val="en-AU"/>
        </w:rPr>
        <w:t xml:space="preserve">s your students to get more out of your </w:t>
      </w:r>
      <w:r w:rsidR="006A3150">
        <w:rPr>
          <w:color w:val="222222"/>
          <w:sz w:val="21"/>
          <w:szCs w:val="21"/>
          <w:shd w:val="clear" w:color="auto" w:fill="FFFFFF"/>
          <w:lang w:val="en-AU"/>
        </w:rPr>
        <w:t xml:space="preserve">class. </w:t>
      </w:r>
    </w:p>
    <w:p w14:paraId="6BB14000" w14:textId="77777777" w:rsidR="004B3E80" w:rsidRPr="004B3E80" w:rsidRDefault="005D234A" w:rsidP="004B2C21">
      <w:pPr>
        <w:spacing w:before="147"/>
        <w:ind w:left="567" w:right="855"/>
        <w:outlineLvl w:val="1"/>
        <w:rPr>
          <w:b/>
          <w:bCs/>
          <w:color w:val="222222"/>
          <w:sz w:val="21"/>
          <w:szCs w:val="21"/>
          <w:shd w:val="clear" w:color="auto" w:fill="FFFFFF"/>
          <w:lang w:val="en-AU"/>
        </w:rPr>
      </w:pPr>
      <w:r>
        <w:rPr>
          <w:b/>
          <w:bCs/>
          <w:color w:val="222222"/>
          <w:sz w:val="21"/>
          <w:szCs w:val="21"/>
          <w:shd w:val="clear" w:color="auto" w:fill="FFFFFF"/>
          <w:lang w:val="en-AU"/>
        </w:rPr>
        <w:t>Communicate r</w:t>
      </w:r>
      <w:r w:rsidR="004B3E80" w:rsidRPr="004B3E80">
        <w:rPr>
          <w:b/>
          <w:bCs/>
          <w:color w:val="222222"/>
          <w:sz w:val="21"/>
          <w:szCs w:val="21"/>
          <w:shd w:val="clear" w:color="auto" w:fill="FFFFFF"/>
          <w:lang w:val="en-AU"/>
        </w:rPr>
        <w:t>egularly</w:t>
      </w:r>
    </w:p>
    <w:p w14:paraId="09F1387D" w14:textId="77777777" w:rsidR="004B3E80" w:rsidRPr="004B3E80" w:rsidRDefault="004B3E80" w:rsidP="004B2C21">
      <w:pPr>
        <w:spacing w:before="147"/>
        <w:ind w:left="567" w:right="855"/>
        <w:outlineLvl w:val="1"/>
        <w:rPr>
          <w:color w:val="222222"/>
          <w:sz w:val="21"/>
          <w:szCs w:val="21"/>
          <w:shd w:val="clear" w:color="auto" w:fill="FFFFFF"/>
          <w:lang w:val="en-AU"/>
        </w:rPr>
      </w:pPr>
      <w:r w:rsidRPr="004B3E80">
        <w:rPr>
          <w:color w:val="222222"/>
          <w:sz w:val="21"/>
          <w:szCs w:val="21"/>
          <w:shd w:val="clear" w:color="auto" w:fill="FFFFFF"/>
          <w:lang w:val="en-AU"/>
        </w:rPr>
        <w:t xml:space="preserve">Maintain a consistent online presence. Communication is essential in the online classroom environment. </w:t>
      </w:r>
      <w:r w:rsidR="00A60DBF">
        <w:rPr>
          <w:color w:val="222222"/>
          <w:sz w:val="21"/>
          <w:szCs w:val="21"/>
          <w:shd w:val="clear" w:color="auto" w:fill="FFFFFF"/>
          <w:lang w:val="en-AU"/>
        </w:rPr>
        <w:t>If necessary, i</w:t>
      </w:r>
      <w:r w:rsidRPr="004B3E80">
        <w:rPr>
          <w:color w:val="222222"/>
          <w:sz w:val="21"/>
          <w:szCs w:val="21"/>
          <w:shd w:val="clear" w:color="auto" w:fill="FFFFFF"/>
          <w:lang w:val="en-AU"/>
        </w:rPr>
        <w:t>ntroduce yourself and give your students to also introduce themselves</w:t>
      </w:r>
      <w:r w:rsidR="00A60DBF">
        <w:rPr>
          <w:color w:val="222222"/>
          <w:sz w:val="21"/>
          <w:szCs w:val="21"/>
          <w:shd w:val="clear" w:color="auto" w:fill="FFFFFF"/>
          <w:lang w:val="en-AU"/>
        </w:rPr>
        <w:t>. Bring the normal warmth, humanity and good humour of conversations typical of your physical classroom -</w:t>
      </w:r>
      <w:r w:rsidRPr="004B3E80">
        <w:rPr>
          <w:color w:val="222222"/>
          <w:sz w:val="21"/>
          <w:szCs w:val="21"/>
          <w:shd w:val="clear" w:color="auto" w:fill="FFFFFF"/>
          <w:lang w:val="en-AU"/>
        </w:rPr>
        <w:t xml:space="preserve"> into your online classes. Make sure your students know the best methods and times to contact you. Try to ease </w:t>
      </w:r>
      <w:r w:rsidR="00FD7745">
        <w:rPr>
          <w:color w:val="222222"/>
          <w:sz w:val="21"/>
          <w:szCs w:val="21"/>
          <w:shd w:val="clear" w:color="auto" w:fill="FFFFFF"/>
          <w:lang w:val="en-AU"/>
        </w:rPr>
        <w:t>feelings of isolation</w:t>
      </w:r>
      <w:r w:rsidRPr="004B3E80">
        <w:rPr>
          <w:color w:val="222222"/>
          <w:sz w:val="21"/>
          <w:szCs w:val="21"/>
          <w:shd w:val="clear" w:color="auto" w:fill="FFFFFF"/>
          <w:lang w:val="en-AU"/>
        </w:rPr>
        <w:t xml:space="preserve"> by answering questions in a timely manner and providing plenty of instruction and feedback.</w:t>
      </w:r>
    </w:p>
    <w:p w14:paraId="0610C9E3" w14:textId="77777777" w:rsidR="004B3E80" w:rsidRPr="004B3E80" w:rsidRDefault="005D234A" w:rsidP="004B2C21">
      <w:pPr>
        <w:spacing w:before="147"/>
        <w:ind w:left="567" w:right="855"/>
        <w:outlineLvl w:val="1"/>
        <w:rPr>
          <w:b/>
          <w:bCs/>
          <w:color w:val="222222"/>
          <w:sz w:val="21"/>
          <w:szCs w:val="21"/>
          <w:shd w:val="clear" w:color="auto" w:fill="FFFFFF"/>
          <w:lang w:val="en-AU"/>
        </w:rPr>
      </w:pPr>
      <w:r>
        <w:rPr>
          <w:b/>
          <w:bCs/>
          <w:color w:val="222222"/>
          <w:sz w:val="21"/>
          <w:szCs w:val="21"/>
          <w:shd w:val="clear" w:color="auto" w:fill="FFFFFF"/>
          <w:lang w:val="en-AU"/>
        </w:rPr>
        <w:t>Motivate your s</w:t>
      </w:r>
      <w:r w:rsidR="004B3E80" w:rsidRPr="004B3E80">
        <w:rPr>
          <w:b/>
          <w:bCs/>
          <w:color w:val="222222"/>
          <w:sz w:val="21"/>
          <w:szCs w:val="21"/>
          <w:shd w:val="clear" w:color="auto" w:fill="FFFFFF"/>
          <w:lang w:val="en-AU"/>
        </w:rPr>
        <w:t>tudents</w:t>
      </w:r>
    </w:p>
    <w:p w14:paraId="4D1DBEF7" w14:textId="77777777" w:rsidR="004B3E80" w:rsidRPr="004B3E80" w:rsidRDefault="004B3E80" w:rsidP="004B2C21">
      <w:pPr>
        <w:spacing w:before="147"/>
        <w:ind w:left="567" w:right="855"/>
        <w:outlineLvl w:val="1"/>
        <w:rPr>
          <w:color w:val="222222"/>
          <w:sz w:val="21"/>
          <w:szCs w:val="21"/>
          <w:shd w:val="clear" w:color="auto" w:fill="FFFFFF"/>
          <w:lang w:val="en-AU"/>
        </w:rPr>
      </w:pPr>
      <w:r w:rsidRPr="004B3E80">
        <w:rPr>
          <w:color w:val="222222"/>
          <w:sz w:val="21"/>
          <w:szCs w:val="21"/>
          <w:shd w:val="clear" w:color="auto" w:fill="FFFFFF"/>
          <w:lang w:val="en-AU"/>
        </w:rPr>
        <w:t>Everyone learns differently -</w:t>
      </w:r>
      <w:r w:rsidR="00FD7745" w:rsidRPr="004B3E80">
        <w:rPr>
          <w:color w:val="222222"/>
          <w:sz w:val="21"/>
          <w:szCs w:val="21"/>
          <w:shd w:val="clear" w:color="auto" w:fill="FFFFFF"/>
          <w:lang w:val="en-AU"/>
        </w:rPr>
        <w:t> motivation</w:t>
      </w:r>
      <w:r w:rsidRPr="004B3E80">
        <w:rPr>
          <w:color w:val="222222"/>
          <w:sz w:val="21"/>
          <w:szCs w:val="21"/>
          <w:shd w:val="clear" w:color="auto" w:fill="FFFFFF"/>
          <w:lang w:val="en-AU"/>
        </w:rPr>
        <w:t xml:space="preserve"> plays a big part in the learning process. While some students are self-motivated</w:t>
      </w:r>
      <w:r w:rsidR="00FD7745">
        <w:rPr>
          <w:color w:val="222222"/>
          <w:sz w:val="21"/>
          <w:szCs w:val="21"/>
          <w:shd w:val="clear" w:color="auto" w:fill="FFFFFF"/>
          <w:lang w:val="en-AU"/>
        </w:rPr>
        <w:t>,</w:t>
      </w:r>
      <w:r w:rsidRPr="004B3E80">
        <w:rPr>
          <w:color w:val="222222"/>
          <w:sz w:val="21"/>
          <w:szCs w:val="21"/>
          <w:shd w:val="clear" w:color="auto" w:fill="FFFFFF"/>
          <w:lang w:val="en-AU"/>
        </w:rPr>
        <w:t xml:space="preserve"> in that learning something new is all the motivation they may need, some students may not be. Your goal is to find ways to help your students get the most out of your class without the benefit</w:t>
      </w:r>
      <w:r w:rsidR="00A440C8">
        <w:rPr>
          <w:color w:val="222222"/>
          <w:sz w:val="21"/>
          <w:szCs w:val="21"/>
          <w:shd w:val="clear" w:color="auto" w:fill="FFFFFF"/>
          <w:lang w:val="en-AU"/>
        </w:rPr>
        <w:t>s</w:t>
      </w:r>
      <w:r w:rsidR="00FD7745">
        <w:rPr>
          <w:color w:val="222222"/>
          <w:sz w:val="21"/>
          <w:szCs w:val="21"/>
          <w:shd w:val="clear" w:color="auto" w:fill="FFFFFF"/>
          <w:lang w:val="en-AU"/>
        </w:rPr>
        <w:t xml:space="preserve"> </w:t>
      </w:r>
      <w:r w:rsidRPr="004B3E80">
        <w:rPr>
          <w:color w:val="222222"/>
          <w:sz w:val="21"/>
          <w:szCs w:val="21"/>
          <w:shd w:val="clear" w:color="auto" w:fill="FFFFFF"/>
          <w:lang w:val="en-AU"/>
        </w:rPr>
        <w:t>a physical presence brings.</w:t>
      </w:r>
    </w:p>
    <w:p w14:paraId="0933D7BC" w14:textId="77777777" w:rsidR="004B3E80" w:rsidRPr="004B3E80" w:rsidRDefault="005D234A" w:rsidP="004B2C21">
      <w:pPr>
        <w:spacing w:before="147"/>
        <w:ind w:left="567" w:right="855"/>
        <w:outlineLvl w:val="1"/>
        <w:rPr>
          <w:b/>
          <w:bCs/>
          <w:color w:val="222222"/>
          <w:sz w:val="21"/>
          <w:szCs w:val="21"/>
          <w:shd w:val="clear" w:color="auto" w:fill="FFFFFF"/>
          <w:lang w:val="en-AU"/>
        </w:rPr>
      </w:pPr>
      <w:r>
        <w:rPr>
          <w:b/>
          <w:bCs/>
          <w:color w:val="222222"/>
          <w:sz w:val="21"/>
          <w:szCs w:val="21"/>
          <w:shd w:val="clear" w:color="auto" w:fill="FFFFFF"/>
          <w:lang w:val="en-AU"/>
        </w:rPr>
        <w:t>Ask for help and f</w:t>
      </w:r>
      <w:r w:rsidR="004B3E80" w:rsidRPr="004B3E80">
        <w:rPr>
          <w:b/>
          <w:bCs/>
          <w:color w:val="222222"/>
          <w:sz w:val="21"/>
          <w:szCs w:val="21"/>
          <w:shd w:val="clear" w:color="auto" w:fill="FFFFFF"/>
          <w:lang w:val="en-AU"/>
        </w:rPr>
        <w:t>eedback</w:t>
      </w:r>
    </w:p>
    <w:p w14:paraId="24E7FE25" w14:textId="6CBD0A54" w:rsidR="004B3E80" w:rsidRPr="004B3E80" w:rsidRDefault="004B3E80" w:rsidP="004B2C21">
      <w:pPr>
        <w:spacing w:before="147"/>
        <w:ind w:left="567" w:right="855"/>
        <w:outlineLvl w:val="1"/>
        <w:rPr>
          <w:color w:val="222222"/>
          <w:sz w:val="21"/>
          <w:szCs w:val="21"/>
          <w:shd w:val="clear" w:color="auto" w:fill="FFFFFF"/>
          <w:lang w:val="en-AU"/>
        </w:rPr>
      </w:pPr>
      <w:r w:rsidRPr="004B3E80">
        <w:rPr>
          <w:color w:val="222222"/>
          <w:sz w:val="21"/>
          <w:szCs w:val="21"/>
          <w:shd w:val="clear" w:color="auto" w:fill="FFFFFF"/>
          <w:lang w:val="en-AU"/>
        </w:rPr>
        <w:t>Your students can provide you with valuable feedback that can he</w:t>
      </w:r>
      <w:r w:rsidR="00A440C8">
        <w:rPr>
          <w:color w:val="222222"/>
          <w:sz w:val="21"/>
          <w:szCs w:val="21"/>
          <w:shd w:val="clear" w:color="auto" w:fill="FFFFFF"/>
          <w:lang w:val="en-AU"/>
        </w:rPr>
        <w:t>lp move your class forward. Their</w:t>
      </w:r>
      <w:r w:rsidRPr="004B3E80">
        <w:rPr>
          <w:color w:val="222222"/>
          <w:sz w:val="21"/>
          <w:szCs w:val="21"/>
          <w:shd w:val="clear" w:color="auto" w:fill="FFFFFF"/>
          <w:lang w:val="en-AU"/>
        </w:rPr>
        <w:t xml:space="preserve"> experienc</w:t>
      </w:r>
      <w:r w:rsidR="00FD7745">
        <w:rPr>
          <w:color w:val="222222"/>
          <w:sz w:val="21"/>
          <w:szCs w:val="21"/>
          <w:shd w:val="clear" w:color="auto" w:fill="FFFFFF"/>
          <w:lang w:val="en-AU"/>
        </w:rPr>
        <w:t>e</w:t>
      </w:r>
      <w:r w:rsidR="00A440C8">
        <w:rPr>
          <w:color w:val="222222"/>
          <w:sz w:val="21"/>
          <w:szCs w:val="21"/>
          <w:shd w:val="clear" w:color="auto" w:fill="FFFFFF"/>
          <w:lang w:val="en-AU"/>
        </w:rPr>
        <w:t>s</w:t>
      </w:r>
      <w:r w:rsidR="00FD7745">
        <w:rPr>
          <w:color w:val="222222"/>
          <w:sz w:val="21"/>
          <w:szCs w:val="21"/>
          <w:shd w:val="clear" w:color="auto" w:fill="FFFFFF"/>
          <w:lang w:val="en-AU"/>
        </w:rPr>
        <w:t xml:space="preserve"> </w:t>
      </w:r>
      <w:r w:rsidR="00A440C8">
        <w:rPr>
          <w:color w:val="222222"/>
          <w:sz w:val="21"/>
          <w:szCs w:val="21"/>
          <w:shd w:val="clear" w:color="auto" w:fill="FFFFFF"/>
          <w:lang w:val="en-AU"/>
        </w:rPr>
        <w:t xml:space="preserve">can </w:t>
      </w:r>
      <w:r w:rsidR="00FD7745">
        <w:rPr>
          <w:color w:val="222222"/>
          <w:sz w:val="21"/>
          <w:szCs w:val="21"/>
          <w:shd w:val="clear" w:color="auto" w:fill="FFFFFF"/>
          <w:lang w:val="en-AU"/>
        </w:rPr>
        <w:t>help them inform you about</w:t>
      </w:r>
      <w:r w:rsidRPr="004B3E80">
        <w:rPr>
          <w:color w:val="222222"/>
          <w:sz w:val="21"/>
          <w:szCs w:val="21"/>
          <w:shd w:val="clear" w:color="auto" w:fill="FFFFFF"/>
          <w:lang w:val="en-AU"/>
        </w:rPr>
        <w:t xml:space="preserve"> the positives and negatives of your overall online classroom. Besides your students, also seek out and connect with </w:t>
      </w:r>
      <w:r w:rsidR="006A3150">
        <w:rPr>
          <w:color w:val="222222"/>
          <w:sz w:val="21"/>
          <w:szCs w:val="21"/>
          <w:shd w:val="clear" w:color="auto" w:fill="FFFFFF"/>
          <w:lang w:val="en-AU"/>
        </w:rPr>
        <w:t>other staff</w:t>
      </w:r>
      <w:r w:rsidR="00FD7745">
        <w:rPr>
          <w:color w:val="222222"/>
          <w:sz w:val="21"/>
          <w:szCs w:val="21"/>
          <w:shd w:val="clear" w:color="auto" w:fill="FFFFFF"/>
          <w:lang w:val="en-AU"/>
        </w:rPr>
        <w:t xml:space="preserve"> to share valuable anecdotal experiences.</w:t>
      </w:r>
    </w:p>
    <w:p w14:paraId="730DA9C7" w14:textId="2B421880" w:rsidR="00A17C0A" w:rsidRPr="00785950" w:rsidRDefault="00A10146" w:rsidP="00A10146">
      <w:pPr>
        <w:spacing w:before="286"/>
        <w:ind w:left="993" w:right="992"/>
        <w:rPr>
          <w:rFonts w:ascii="Gill Sans MT"/>
          <w:b/>
          <w:color w:val="6AA98A"/>
          <w:w w:val="90"/>
          <w:sz w:val="56"/>
          <w:lang w:val="en-GB" w:eastAsia="en-GB" w:bidi="en-GB"/>
        </w:rPr>
      </w:pPr>
      <w:r w:rsidRPr="00785950">
        <w:rPr>
          <w:b/>
          <w:noProof/>
          <w:color w:val="222222"/>
          <w:sz w:val="44"/>
          <w:szCs w:val="24"/>
          <w:lang w:val="en-AU" w:eastAsia="zh-TW" w:bidi="ar-SA"/>
        </w:rPr>
        <w:lastRenderedPageBreak/>
        <w:drawing>
          <wp:anchor distT="0" distB="0" distL="114300" distR="114300" simplePos="0" relativeHeight="251660288" behindDoc="1" locked="0" layoutInCell="1" allowOverlap="1" wp14:anchorId="06336234" wp14:editId="2AE8007D">
            <wp:simplePos x="0" y="0"/>
            <wp:positionH relativeFrom="column">
              <wp:posOffset>215265</wp:posOffset>
            </wp:positionH>
            <wp:positionV relativeFrom="paragraph">
              <wp:posOffset>508</wp:posOffset>
            </wp:positionV>
            <wp:extent cx="607695" cy="584835"/>
            <wp:effectExtent l="0" t="0" r="1905" b="5715"/>
            <wp:wrapThrough wrapText="bothSides">
              <wp:wrapPolygon edited="0">
                <wp:start x="2708" y="0"/>
                <wp:lineTo x="0" y="9850"/>
                <wp:lineTo x="0" y="21107"/>
                <wp:lineTo x="20991" y="21107"/>
                <wp:lineTo x="20991" y="0"/>
                <wp:lineTo x="27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 cy="584835"/>
                    </a:xfrm>
                    <a:prstGeom prst="rect">
                      <a:avLst/>
                    </a:prstGeom>
                    <a:noFill/>
                  </pic:spPr>
                </pic:pic>
              </a:graphicData>
            </a:graphic>
            <wp14:sizeRelH relativeFrom="page">
              <wp14:pctWidth>0</wp14:pctWidth>
            </wp14:sizeRelH>
            <wp14:sizeRelV relativeFrom="page">
              <wp14:pctHeight>0</wp14:pctHeight>
            </wp14:sizeRelV>
          </wp:anchor>
        </w:drawing>
      </w:r>
      <w:r w:rsidR="006A3150" w:rsidRPr="00785950">
        <w:rPr>
          <w:rFonts w:ascii="Gill Sans MT"/>
          <w:b/>
          <w:color w:val="6AA98A"/>
          <w:w w:val="90"/>
          <w:sz w:val="56"/>
          <w:lang w:val="en-GB" w:eastAsia="en-GB" w:bidi="en-GB"/>
        </w:rPr>
        <w:t>BALMORAL SHS EXPECTATIONS</w:t>
      </w:r>
    </w:p>
    <w:p w14:paraId="6E373D6A" w14:textId="77777777" w:rsidR="004B3E80" w:rsidRPr="00D01910" w:rsidRDefault="006A3150" w:rsidP="00A10146">
      <w:pPr>
        <w:spacing w:before="286"/>
        <w:ind w:left="993" w:right="992"/>
        <w:rPr>
          <w:rFonts w:ascii="Arial Black" w:eastAsia="Tahoma" w:hAnsi="Arial Black" w:cstheme="minorHAnsi"/>
          <w:b/>
          <w:bCs/>
          <w:color w:val="006666"/>
          <w:sz w:val="18"/>
          <w:szCs w:val="26"/>
          <w:lang w:val="en-AU" w:eastAsia="en-AU" w:bidi="en-AU"/>
        </w:rPr>
      </w:pPr>
      <w:r w:rsidRPr="00D01910">
        <w:rPr>
          <w:rFonts w:ascii="Arial Black" w:eastAsia="Tahoma" w:hAnsi="Arial Black" w:cstheme="minorHAnsi"/>
          <w:b/>
          <w:bCs/>
          <w:color w:val="006666"/>
          <w:sz w:val="18"/>
          <w:szCs w:val="26"/>
          <w:lang w:val="en-AU" w:eastAsia="en-AU" w:bidi="en-AU"/>
        </w:rPr>
        <w:t xml:space="preserve"> </w:t>
      </w:r>
    </w:p>
    <w:p w14:paraId="583BEABE" w14:textId="77777777" w:rsidR="00E1513A" w:rsidRPr="004B2C21" w:rsidRDefault="00EE7A88" w:rsidP="00D23CF9">
      <w:pPr>
        <w:pStyle w:val="ListParagraph"/>
        <w:numPr>
          <w:ilvl w:val="0"/>
          <w:numId w:val="10"/>
        </w:numPr>
        <w:tabs>
          <w:tab w:val="left" w:pos="567"/>
          <w:tab w:val="left" w:pos="1560"/>
          <w:tab w:val="left" w:pos="10065"/>
        </w:tabs>
        <w:spacing w:before="188" w:after="240" w:line="266" w:lineRule="auto"/>
        <w:ind w:left="1560" w:right="1134" w:hanging="425"/>
        <w:rPr>
          <w:rFonts w:eastAsia="Calibri"/>
          <w:sz w:val="24"/>
          <w:szCs w:val="26"/>
          <w:lang w:val="en-AU" w:eastAsia="en-AU" w:bidi="en-AU"/>
        </w:rPr>
      </w:pPr>
      <w:r w:rsidRPr="004B2C21">
        <w:rPr>
          <w:rFonts w:eastAsia="Calibri"/>
          <w:w w:val="110"/>
          <w:sz w:val="24"/>
          <w:szCs w:val="26"/>
          <w:lang w:val="en-AU" w:eastAsia="en-AU" w:bidi="en-AU"/>
        </w:rPr>
        <w:t xml:space="preserve">Lessons are to be outlined to students </w:t>
      </w:r>
      <w:r w:rsidR="009A2EEE" w:rsidRPr="004B2C21">
        <w:rPr>
          <w:rFonts w:eastAsia="Calibri"/>
          <w:b/>
          <w:bCs/>
          <w:w w:val="110"/>
          <w:sz w:val="24"/>
          <w:szCs w:val="26"/>
          <w:lang w:val="en-AU" w:eastAsia="en-AU"/>
        </w:rPr>
        <w:t xml:space="preserve">via </w:t>
      </w:r>
      <w:proofErr w:type="spellStart"/>
      <w:r w:rsidR="009A2EEE" w:rsidRPr="004B2C21">
        <w:rPr>
          <w:rFonts w:eastAsia="Calibri"/>
          <w:b/>
          <w:bCs/>
          <w:w w:val="110"/>
          <w:sz w:val="24"/>
          <w:szCs w:val="26"/>
          <w:lang w:val="en-AU" w:eastAsia="en-AU"/>
        </w:rPr>
        <w:t>DayMAP</w:t>
      </w:r>
      <w:proofErr w:type="spellEnd"/>
      <w:r w:rsidR="009A2EEE" w:rsidRPr="004B2C21">
        <w:rPr>
          <w:rFonts w:eastAsia="Calibri"/>
          <w:b/>
          <w:bCs/>
          <w:w w:val="110"/>
          <w:sz w:val="24"/>
          <w:szCs w:val="26"/>
          <w:lang w:val="en-AU" w:eastAsia="en-AU"/>
        </w:rPr>
        <w:t xml:space="preserve"> </w:t>
      </w:r>
      <w:r w:rsidR="009A2EEE" w:rsidRPr="004B2C21">
        <w:rPr>
          <w:rFonts w:eastAsia="Calibri"/>
          <w:w w:val="110"/>
          <w:sz w:val="24"/>
          <w:szCs w:val="26"/>
          <w:lang w:val="en-AU" w:eastAsia="en-AU"/>
        </w:rPr>
        <w:t>(only)</w:t>
      </w:r>
      <w:r w:rsidR="00C77866" w:rsidRPr="004B2C21">
        <w:rPr>
          <w:rFonts w:eastAsia="Calibri"/>
          <w:w w:val="110"/>
          <w:sz w:val="24"/>
          <w:szCs w:val="26"/>
          <w:lang w:val="en-AU" w:eastAsia="en-AU"/>
        </w:rPr>
        <w:t>. T</w:t>
      </w:r>
      <w:r w:rsidRPr="004B2C21">
        <w:rPr>
          <w:rFonts w:eastAsia="Calibri"/>
          <w:w w:val="110"/>
          <w:sz w:val="24"/>
          <w:szCs w:val="26"/>
          <w:lang w:val="en-AU" w:eastAsia="en-AU"/>
        </w:rPr>
        <w:t xml:space="preserve">his will be in </w:t>
      </w:r>
      <w:r w:rsidR="00934EE5" w:rsidRPr="004B2C21">
        <w:rPr>
          <w:rFonts w:eastAsia="Calibri"/>
          <w:w w:val="110"/>
          <w:sz w:val="24"/>
          <w:szCs w:val="26"/>
          <w:lang w:val="en-AU" w:eastAsia="en-AU"/>
        </w:rPr>
        <w:t>l</w:t>
      </w:r>
      <w:r w:rsidRPr="004B2C21">
        <w:rPr>
          <w:rFonts w:eastAsia="Calibri"/>
          <w:w w:val="110"/>
          <w:sz w:val="24"/>
          <w:szCs w:val="26"/>
          <w:lang w:val="en-AU" w:eastAsia="en-AU"/>
        </w:rPr>
        <w:t xml:space="preserve">ine with your timetable. </w:t>
      </w:r>
    </w:p>
    <w:p w14:paraId="0DA94FC5" w14:textId="77777777" w:rsidR="006A3150" w:rsidRPr="004B2C21" w:rsidRDefault="006A3150" w:rsidP="00D23CF9">
      <w:pPr>
        <w:pStyle w:val="ListParagraph"/>
        <w:tabs>
          <w:tab w:val="left" w:pos="567"/>
          <w:tab w:val="left" w:pos="1560"/>
          <w:tab w:val="left" w:pos="10065"/>
        </w:tabs>
        <w:spacing w:before="188" w:after="240" w:line="266" w:lineRule="auto"/>
        <w:ind w:left="1560" w:right="1134" w:hanging="425"/>
        <w:rPr>
          <w:rFonts w:eastAsia="Calibri"/>
          <w:sz w:val="24"/>
          <w:szCs w:val="26"/>
          <w:lang w:val="en-AU" w:eastAsia="en-AU" w:bidi="en-AU"/>
        </w:rPr>
      </w:pPr>
    </w:p>
    <w:p w14:paraId="3365FCC1" w14:textId="77777777" w:rsidR="00772009" w:rsidRPr="004B2C21" w:rsidRDefault="00772009" w:rsidP="00D23CF9">
      <w:pPr>
        <w:pStyle w:val="ListParagraph"/>
        <w:numPr>
          <w:ilvl w:val="0"/>
          <w:numId w:val="10"/>
        </w:numPr>
        <w:tabs>
          <w:tab w:val="left" w:pos="567"/>
          <w:tab w:val="left" w:pos="1560"/>
          <w:tab w:val="left" w:pos="10065"/>
        </w:tabs>
        <w:spacing w:line="266" w:lineRule="auto"/>
        <w:ind w:left="1560" w:right="1134" w:hanging="425"/>
        <w:rPr>
          <w:rFonts w:eastAsia="Calibri"/>
          <w:sz w:val="24"/>
          <w:szCs w:val="26"/>
          <w:lang w:val="en-AU" w:eastAsia="en-AU" w:bidi="en-AU"/>
        </w:rPr>
      </w:pPr>
      <w:r w:rsidRPr="004B2C21">
        <w:rPr>
          <w:rFonts w:eastAsia="Calibri"/>
          <w:w w:val="110"/>
          <w:sz w:val="24"/>
          <w:szCs w:val="26"/>
          <w:lang w:val="en-AU" w:eastAsia="en-AU" w:bidi="en-AU"/>
        </w:rPr>
        <w:t>Set lesson goals, and indica</w:t>
      </w:r>
      <w:r w:rsidR="00E1513A" w:rsidRPr="004B2C21">
        <w:rPr>
          <w:rFonts w:eastAsia="Calibri"/>
          <w:w w:val="110"/>
          <w:sz w:val="24"/>
          <w:szCs w:val="26"/>
          <w:lang w:val="en-AU" w:eastAsia="en-AU" w:bidi="en-AU"/>
        </w:rPr>
        <w:t>tors of success for each lesson (as per normal teaching &amp; learning expectations)</w:t>
      </w:r>
      <w:r w:rsidR="00EE7A88" w:rsidRPr="004B2C21">
        <w:rPr>
          <w:rFonts w:eastAsia="Calibri"/>
          <w:w w:val="110"/>
          <w:sz w:val="24"/>
          <w:szCs w:val="26"/>
          <w:lang w:val="en-AU" w:eastAsia="en-AU" w:bidi="en-AU"/>
        </w:rPr>
        <w:t>.</w:t>
      </w:r>
    </w:p>
    <w:p w14:paraId="6A9E36D3" w14:textId="77777777" w:rsidR="00EE7A88" w:rsidRPr="004B2C21" w:rsidRDefault="00EE7A88" w:rsidP="00D23CF9">
      <w:pPr>
        <w:pStyle w:val="ListParagraph"/>
        <w:tabs>
          <w:tab w:val="left" w:pos="1560"/>
          <w:tab w:val="left" w:pos="10065"/>
        </w:tabs>
        <w:ind w:left="1560" w:right="1134" w:hanging="425"/>
        <w:rPr>
          <w:rFonts w:eastAsia="Calibri"/>
          <w:sz w:val="24"/>
          <w:szCs w:val="26"/>
          <w:lang w:val="en-AU" w:eastAsia="en-AU" w:bidi="en-AU"/>
        </w:rPr>
      </w:pPr>
    </w:p>
    <w:p w14:paraId="52AA3E21" w14:textId="77777777" w:rsidR="00EE7A88" w:rsidRPr="004B2C21" w:rsidRDefault="00EE7A88" w:rsidP="00D23CF9">
      <w:pPr>
        <w:pStyle w:val="ListParagraph"/>
        <w:numPr>
          <w:ilvl w:val="0"/>
          <w:numId w:val="10"/>
        </w:numPr>
        <w:tabs>
          <w:tab w:val="left" w:pos="567"/>
          <w:tab w:val="left" w:pos="1560"/>
          <w:tab w:val="left" w:pos="10065"/>
        </w:tabs>
        <w:spacing w:line="266" w:lineRule="auto"/>
        <w:ind w:left="1560" w:right="1134" w:hanging="425"/>
        <w:rPr>
          <w:rFonts w:eastAsia="Calibri"/>
          <w:sz w:val="24"/>
          <w:szCs w:val="26"/>
          <w:lang w:val="en-AU" w:eastAsia="en-AU" w:bidi="en-AU"/>
        </w:rPr>
      </w:pPr>
      <w:r w:rsidRPr="004B2C21">
        <w:rPr>
          <w:rFonts w:eastAsia="Calibri"/>
          <w:sz w:val="24"/>
          <w:szCs w:val="26"/>
          <w:lang w:val="en-AU" w:eastAsia="en-AU" w:bidi="en-AU"/>
        </w:rPr>
        <w:t xml:space="preserve">Each class is to have at least 1 (one) </w:t>
      </w:r>
      <w:r w:rsidRPr="004B2C21">
        <w:rPr>
          <w:sz w:val="24"/>
          <w:szCs w:val="26"/>
          <w:lang w:eastAsia="en-AU"/>
        </w:rPr>
        <w:t>collaborative learning event per</w:t>
      </w:r>
      <w:r w:rsidR="00C77866" w:rsidRPr="004B2C21">
        <w:rPr>
          <w:sz w:val="24"/>
          <w:szCs w:val="26"/>
          <w:lang w:eastAsia="en-AU"/>
        </w:rPr>
        <w:t xml:space="preserve"> week conducted within the subject’s regular timetabled lesson</w:t>
      </w:r>
      <w:r w:rsidRPr="004B2C21">
        <w:rPr>
          <w:sz w:val="24"/>
          <w:szCs w:val="26"/>
          <w:lang w:eastAsia="en-AU"/>
        </w:rPr>
        <w:t>. I</w:t>
      </w:r>
      <w:r w:rsidRPr="004B2C21">
        <w:rPr>
          <w:rFonts w:eastAsia="PMingLiU"/>
          <w:sz w:val="24"/>
          <w:szCs w:val="26"/>
          <w:lang w:val="en-AU" w:eastAsia="en-AU" w:bidi="ar-SA"/>
        </w:rPr>
        <w:t xml:space="preserve">t is not expected this would </w:t>
      </w:r>
      <w:r w:rsidR="00C77866" w:rsidRPr="004B2C21">
        <w:rPr>
          <w:rFonts w:eastAsia="PMingLiU"/>
          <w:sz w:val="24"/>
          <w:szCs w:val="26"/>
          <w:lang w:val="en-AU" w:eastAsia="en-AU" w:bidi="ar-SA"/>
        </w:rPr>
        <w:t>run</w:t>
      </w:r>
      <w:r w:rsidRPr="004B2C21">
        <w:rPr>
          <w:rFonts w:eastAsia="PMingLiU"/>
          <w:sz w:val="24"/>
          <w:szCs w:val="26"/>
          <w:lang w:val="en-AU" w:eastAsia="en-AU" w:bidi="ar-SA"/>
        </w:rPr>
        <w:t xml:space="preserve"> for </w:t>
      </w:r>
      <w:r w:rsidR="00C77866" w:rsidRPr="004B2C21">
        <w:rPr>
          <w:rFonts w:eastAsia="PMingLiU"/>
          <w:sz w:val="24"/>
          <w:szCs w:val="26"/>
          <w:lang w:val="en-AU" w:eastAsia="en-AU" w:bidi="ar-SA"/>
        </w:rPr>
        <w:t>the full 70mins;</w:t>
      </w:r>
      <w:r w:rsidRPr="004B2C21">
        <w:rPr>
          <w:rFonts w:eastAsia="PMingLiU"/>
          <w:sz w:val="24"/>
          <w:szCs w:val="26"/>
          <w:lang w:val="en-AU" w:eastAsia="en-AU" w:bidi="ar-SA"/>
        </w:rPr>
        <w:t xml:space="preserve"> however</w:t>
      </w:r>
      <w:r w:rsidR="00C77866" w:rsidRPr="004B2C21">
        <w:rPr>
          <w:rFonts w:eastAsia="PMingLiU"/>
          <w:sz w:val="24"/>
          <w:szCs w:val="26"/>
          <w:lang w:val="en-AU" w:eastAsia="en-AU" w:bidi="ar-SA"/>
        </w:rPr>
        <w:t>, this could provide:</w:t>
      </w:r>
      <w:r w:rsidRPr="004B2C21">
        <w:rPr>
          <w:rFonts w:eastAsia="PMingLiU"/>
          <w:sz w:val="24"/>
          <w:szCs w:val="26"/>
          <w:lang w:val="en-AU" w:eastAsia="en-AU" w:bidi="ar-SA"/>
        </w:rPr>
        <w:t xml:space="preserve"> the </w:t>
      </w:r>
      <w:r w:rsidRPr="004B2C21">
        <w:rPr>
          <w:rFonts w:eastAsia="PMingLiU"/>
          <w:i/>
          <w:sz w:val="24"/>
          <w:szCs w:val="26"/>
          <w:lang w:val="en-AU" w:eastAsia="en-AU" w:bidi="ar-SA"/>
        </w:rPr>
        <w:t>I do</w:t>
      </w:r>
      <w:r w:rsidRPr="004B2C21">
        <w:rPr>
          <w:rFonts w:eastAsia="PMingLiU"/>
          <w:sz w:val="24"/>
          <w:szCs w:val="26"/>
          <w:lang w:val="en-AU" w:eastAsia="en-AU" w:bidi="ar-SA"/>
        </w:rPr>
        <w:t xml:space="preserve"> &amp; </w:t>
      </w:r>
      <w:r w:rsidRPr="004B2C21">
        <w:rPr>
          <w:rFonts w:eastAsia="PMingLiU"/>
          <w:i/>
          <w:sz w:val="24"/>
          <w:szCs w:val="26"/>
          <w:lang w:val="en-AU" w:eastAsia="en-AU" w:bidi="ar-SA"/>
        </w:rPr>
        <w:t>We do</w:t>
      </w:r>
      <w:r w:rsidRPr="004B2C21">
        <w:rPr>
          <w:rFonts w:eastAsia="PMingLiU"/>
          <w:sz w:val="24"/>
          <w:szCs w:val="26"/>
          <w:lang w:val="en-AU" w:eastAsia="en-AU" w:bidi="ar-SA"/>
        </w:rPr>
        <w:t xml:space="preserve"> phase of the lesson, feedback on student work, answering questions and explaining work.</w:t>
      </w:r>
    </w:p>
    <w:p w14:paraId="681E4D08" w14:textId="77777777" w:rsidR="00EE7A88" w:rsidRPr="004B2C21" w:rsidRDefault="00EE7A88" w:rsidP="00D23CF9">
      <w:pPr>
        <w:pStyle w:val="ListParagraph"/>
        <w:tabs>
          <w:tab w:val="left" w:pos="1560"/>
          <w:tab w:val="left" w:pos="10065"/>
        </w:tabs>
        <w:ind w:left="1560" w:right="1134" w:hanging="425"/>
        <w:rPr>
          <w:rFonts w:eastAsia="Calibri"/>
          <w:sz w:val="24"/>
          <w:szCs w:val="26"/>
          <w:lang w:val="en-AU" w:eastAsia="en-AU" w:bidi="en-AU"/>
        </w:rPr>
      </w:pPr>
    </w:p>
    <w:p w14:paraId="6D7E0BF6" w14:textId="77777777" w:rsidR="00EE7A88" w:rsidRPr="004B2C21" w:rsidRDefault="00EE7A88" w:rsidP="00D23CF9">
      <w:pPr>
        <w:pStyle w:val="ListParagraph"/>
        <w:numPr>
          <w:ilvl w:val="0"/>
          <w:numId w:val="10"/>
        </w:numPr>
        <w:tabs>
          <w:tab w:val="left" w:pos="567"/>
          <w:tab w:val="left" w:pos="1560"/>
          <w:tab w:val="left" w:pos="10065"/>
        </w:tabs>
        <w:spacing w:line="266" w:lineRule="auto"/>
        <w:ind w:left="1560" w:right="1134" w:hanging="425"/>
        <w:rPr>
          <w:rFonts w:eastAsia="Calibri"/>
          <w:sz w:val="24"/>
          <w:szCs w:val="26"/>
          <w:lang w:val="en-AU" w:eastAsia="en-AU" w:bidi="en-AU"/>
        </w:rPr>
      </w:pPr>
      <w:r w:rsidRPr="004B2C21">
        <w:rPr>
          <w:rFonts w:eastAsia="Calibri"/>
          <w:sz w:val="24"/>
          <w:szCs w:val="26"/>
          <w:lang w:val="en-AU" w:eastAsia="en-AU" w:bidi="en-AU"/>
        </w:rPr>
        <w:t xml:space="preserve">Students will require a minimum of 24hrs notice to participate in ‘live’ events and to complete work set in each lesson. </w:t>
      </w:r>
    </w:p>
    <w:p w14:paraId="179DD754" w14:textId="77777777" w:rsidR="00EE7A88" w:rsidRPr="004B2C21" w:rsidRDefault="00EE7A88" w:rsidP="00D23CF9">
      <w:pPr>
        <w:pStyle w:val="ListParagraph"/>
        <w:tabs>
          <w:tab w:val="left" w:pos="1560"/>
          <w:tab w:val="left" w:pos="10065"/>
        </w:tabs>
        <w:ind w:left="1560" w:right="1134" w:hanging="425"/>
        <w:rPr>
          <w:rFonts w:eastAsia="Calibri"/>
          <w:sz w:val="24"/>
          <w:szCs w:val="26"/>
          <w:lang w:val="en-AU" w:eastAsia="en-AU" w:bidi="en-AU"/>
        </w:rPr>
      </w:pPr>
    </w:p>
    <w:p w14:paraId="1D5A67D7" w14:textId="77777777" w:rsidR="009A2EEE" w:rsidRPr="004B2C21" w:rsidRDefault="00EE7A88" w:rsidP="00D23CF9">
      <w:pPr>
        <w:pStyle w:val="ListParagraph"/>
        <w:numPr>
          <w:ilvl w:val="0"/>
          <w:numId w:val="10"/>
        </w:numPr>
        <w:tabs>
          <w:tab w:val="left" w:pos="567"/>
          <w:tab w:val="left" w:pos="1560"/>
          <w:tab w:val="left" w:pos="10065"/>
        </w:tabs>
        <w:spacing w:before="188" w:line="266" w:lineRule="auto"/>
        <w:ind w:left="1560" w:right="1134" w:hanging="425"/>
        <w:rPr>
          <w:rFonts w:eastAsia="Calibri"/>
          <w:w w:val="110"/>
          <w:sz w:val="24"/>
          <w:szCs w:val="26"/>
          <w:lang w:val="en-AU" w:eastAsia="en-AU" w:bidi="en-AU"/>
        </w:rPr>
      </w:pPr>
      <w:r w:rsidRPr="004B2C21">
        <w:rPr>
          <w:rFonts w:eastAsia="Calibri"/>
          <w:sz w:val="24"/>
          <w:szCs w:val="26"/>
          <w:lang w:val="en-AU" w:eastAsia="en-AU" w:bidi="en-AU"/>
        </w:rPr>
        <w:t xml:space="preserve">Online </w:t>
      </w:r>
      <w:r w:rsidR="009A2EEE" w:rsidRPr="004B2C21">
        <w:rPr>
          <w:rFonts w:eastAsia="Calibri"/>
          <w:w w:val="110"/>
          <w:sz w:val="24"/>
          <w:szCs w:val="26"/>
          <w:lang w:val="en-AU" w:eastAsia="en-AU" w:bidi="en-AU"/>
        </w:rPr>
        <w:t xml:space="preserve">lessons </w:t>
      </w:r>
      <w:r w:rsidR="00C77866" w:rsidRPr="004B2C21">
        <w:rPr>
          <w:rFonts w:eastAsia="Calibri"/>
          <w:w w:val="110"/>
          <w:sz w:val="24"/>
          <w:szCs w:val="26"/>
          <w:lang w:val="en-AU" w:eastAsia="en-AU" w:bidi="en-AU"/>
        </w:rPr>
        <w:t xml:space="preserve">attendance: the </w:t>
      </w:r>
      <w:r w:rsidRPr="004B2C21">
        <w:rPr>
          <w:rFonts w:eastAsia="Calibri"/>
          <w:w w:val="110"/>
          <w:sz w:val="24"/>
          <w:szCs w:val="26"/>
          <w:lang w:val="en-AU" w:eastAsia="en-AU" w:bidi="en-AU"/>
        </w:rPr>
        <w:t xml:space="preserve">roll is marked via </w:t>
      </w:r>
      <w:proofErr w:type="spellStart"/>
      <w:r w:rsidR="009A2EEE" w:rsidRPr="004B2C21">
        <w:rPr>
          <w:rFonts w:eastAsia="Calibri"/>
          <w:w w:val="110"/>
          <w:sz w:val="24"/>
          <w:szCs w:val="26"/>
          <w:lang w:val="en-AU" w:eastAsia="en-AU" w:bidi="en-AU"/>
        </w:rPr>
        <w:t>DayMap</w:t>
      </w:r>
      <w:proofErr w:type="spellEnd"/>
      <w:r w:rsidR="009A2EEE" w:rsidRPr="004B2C21">
        <w:rPr>
          <w:rFonts w:eastAsia="Calibri"/>
          <w:w w:val="110"/>
          <w:sz w:val="24"/>
          <w:szCs w:val="26"/>
          <w:lang w:val="en-AU" w:eastAsia="en-AU" w:bidi="en-AU"/>
        </w:rPr>
        <w:t xml:space="preserve"> code</w:t>
      </w:r>
      <w:r w:rsidR="00C77866" w:rsidRPr="004B2C21">
        <w:rPr>
          <w:rFonts w:eastAsia="Calibri"/>
          <w:w w:val="110"/>
          <w:sz w:val="24"/>
          <w:szCs w:val="26"/>
          <w:lang w:val="en-AU" w:eastAsia="en-AU" w:bidi="en-AU"/>
        </w:rPr>
        <w:t xml:space="preserve"> as </w:t>
      </w:r>
      <w:proofErr w:type="spellStart"/>
      <w:r w:rsidR="00C77866" w:rsidRPr="004B2C21">
        <w:rPr>
          <w:rFonts w:eastAsia="Calibri"/>
          <w:w w:val="110"/>
          <w:sz w:val="24"/>
          <w:szCs w:val="26"/>
          <w:lang w:val="en-AU" w:eastAsia="en-AU" w:bidi="en-AU"/>
        </w:rPr>
        <w:t>epr</w:t>
      </w:r>
      <w:proofErr w:type="spellEnd"/>
      <w:r w:rsidR="00C77866" w:rsidRPr="004B2C21">
        <w:rPr>
          <w:rFonts w:eastAsia="Calibri"/>
          <w:w w:val="110"/>
          <w:sz w:val="24"/>
          <w:szCs w:val="26"/>
          <w:lang w:val="en-AU" w:eastAsia="en-AU" w:bidi="en-AU"/>
        </w:rPr>
        <w:t xml:space="preserve"> normal</w:t>
      </w:r>
      <w:r w:rsidRPr="004B2C21">
        <w:rPr>
          <w:rFonts w:eastAsia="Calibri"/>
          <w:w w:val="110"/>
          <w:sz w:val="24"/>
          <w:szCs w:val="26"/>
          <w:lang w:val="en-AU" w:eastAsia="en-AU" w:bidi="en-AU"/>
        </w:rPr>
        <w:t>, using the code</w:t>
      </w:r>
      <w:r w:rsidR="009A2EEE" w:rsidRPr="004B2C21">
        <w:rPr>
          <w:rFonts w:eastAsia="Calibri"/>
          <w:w w:val="110"/>
          <w:sz w:val="24"/>
          <w:szCs w:val="26"/>
          <w:lang w:val="en-AU" w:eastAsia="en-AU" w:bidi="en-AU"/>
        </w:rPr>
        <w:t xml:space="preserve"> “OO”</w:t>
      </w:r>
      <w:r w:rsidR="00D01910" w:rsidRPr="004B2C21">
        <w:rPr>
          <w:rFonts w:eastAsia="Calibri"/>
          <w:w w:val="110"/>
          <w:sz w:val="24"/>
          <w:szCs w:val="26"/>
          <w:lang w:val="en-AU" w:eastAsia="en-AU" w:bidi="en-AU"/>
        </w:rPr>
        <w:t>.</w:t>
      </w:r>
    </w:p>
    <w:p w14:paraId="304E7108" w14:textId="77777777" w:rsidR="00D01910" w:rsidRPr="004B2C21" w:rsidRDefault="00D01910" w:rsidP="00D23CF9">
      <w:pPr>
        <w:pStyle w:val="ListParagraph"/>
        <w:tabs>
          <w:tab w:val="left" w:pos="1560"/>
          <w:tab w:val="left" w:pos="10065"/>
        </w:tabs>
        <w:ind w:left="1560" w:right="1134" w:hanging="425"/>
        <w:rPr>
          <w:rFonts w:eastAsia="Calibri"/>
          <w:w w:val="110"/>
          <w:sz w:val="24"/>
          <w:szCs w:val="26"/>
          <w:lang w:val="en-AU" w:eastAsia="en-AU" w:bidi="en-AU"/>
        </w:rPr>
      </w:pPr>
    </w:p>
    <w:p w14:paraId="4C531626" w14:textId="77777777" w:rsidR="00D01910" w:rsidRPr="004B2C21" w:rsidRDefault="00D01910" w:rsidP="00D23CF9">
      <w:pPr>
        <w:pStyle w:val="ListParagraph"/>
        <w:numPr>
          <w:ilvl w:val="0"/>
          <w:numId w:val="10"/>
        </w:numPr>
        <w:tabs>
          <w:tab w:val="left" w:pos="1560"/>
          <w:tab w:val="left" w:pos="10065"/>
        </w:tabs>
        <w:ind w:left="1560" w:right="1134" w:hanging="425"/>
        <w:rPr>
          <w:rFonts w:eastAsia="Calibri"/>
          <w:w w:val="110"/>
          <w:sz w:val="24"/>
          <w:szCs w:val="26"/>
          <w:lang w:val="en-AU" w:eastAsia="en-AU" w:bidi="en-AU"/>
        </w:rPr>
      </w:pPr>
      <w:r w:rsidRPr="004B2C21">
        <w:rPr>
          <w:rFonts w:eastAsia="Calibri"/>
          <w:w w:val="110"/>
          <w:sz w:val="24"/>
          <w:szCs w:val="26"/>
          <w:lang w:val="en-AU" w:eastAsia="en-AU" w:bidi="en-AU"/>
        </w:rPr>
        <w:t>Check school email and Day Map staff notices each morning and afternoon, Monday to Friday.</w:t>
      </w:r>
    </w:p>
    <w:p w14:paraId="2A858C45" w14:textId="77777777" w:rsidR="00EE7A88" w:rsidRPr="004B2C21" w:rsidRDefault="00EE7A88" w:rsidP="00D23CF9">
      <w:pPr>
        <w:pStyle w:val="ListParagraph"/>
        <w:tabs>
          <w:tab w:val="left" w:pos="1560"/>
          <w:tab w:val="left" w:pos="10065"/>
        </w:tabs>
        <w:ind w:left="1560" w:right="1134" w:hanging="425"/>
        <w:rPr>
          <w:rFonts w:eastAsia="Calibri"/>
          <w:w w:val="110"/>
          <w:sz w:val="24"/>
          <w:szCs w:val="26"/>
          <w:lang w:val="en-AU" w:eastAsia="en-AU" w:bidi="en-AU"/>
        </w:rPr>
      </w:pPr>
    </w:p>
    <w:p w14:paraId="6062EC16" w14:textId="77777777" w:rsidR="00EE7A88" w:rsidRPr="004B2C21" w:rsidRDefault="00C77866" w:rsidP="00D23CF9">
      <w:pPr>
        <w:pStyle w:val="ListParagraph"/>
        <w:numPr>
          <w:ilvl w:val="0"/>
          <w:numId w:val="10"/>
        </w:numPr>
        <w:tabs>
          <w:tab w:val="left" w:pos="567"/>
          <w:tab w:val="left" w:pos="1560"/>
          <w:tab w:val="left" w:pos="10065"/>
        </w:tabs>
        <w:spacing w:before="188" w:line="266" w:lineRule="auto"/>
        <w:ind w:left="1560" w:right="1134" w:hanging="425"/>
        <w:rPr>
          <w:rFonts w:eastAsia="Calibri"/>
          <w:w w:val="110"/>
          <w:sz w:val="24"/>
          <w:szCs w:val="26"/>
          <w:lang w:val="en-AU" w:eastAsia="en-AU" w:bidi="en-AU"/>
        </w:rPr>
      </w:pPr>
      <w:r w:rsidRPr="004B2C21">
        <w:rPr>
          <w:rFonts w:eastAsia="Calibri"/>
          <w:w w:val="110"/>
          <w:sz w:val="24"/>
          <w:szCs w:val="26"/>
          <w:lang w:val="en-AU" w:eastAsia="en-AU" w:bidi="en-AU"/>
        </w:rPr>
        <w:t>Provide work that approaches</w:t>
      </w:r>
      <w:r w:rsidR="00D01910" w:rsidRPr="004B2C21">
        <w:rPr>
          <w:rFonts w:eastAsia="Calibri"/>
          <w:w w:val="110"/>
          <w:sz w:val="24"/>
          <w:szCs w:val="26"/>
          <w:lang w:val="en-AU" w:eastAsia="en-AU" w:bidi="en-AU"/>
        </w:rPr>
        <w:t xml:space="preserve"> regular</w:t>
      </w:r>
      <w:r w:rsidRPr="004B2C21">
        <w:rPr>
          <w:rFonts w:eastAsia="Calibri"/>
          <w:w w:val="110"/>
          <w:sz w:val="24"/>
          <w:szCs w:val="26"/>
          <w:lang w:val="en-AU" w:eastAsia="en-AU" w:bidi="en-AU"/>
        </w:rPr>
        <w:t>:</w:t>
      </w:r>
      <w:r w:rsidR="00D01910" w:rsidRPr="004B2C21">
        <w:rPr>
          <w:rFonts w:eastAsia="Calibri"/>
          <w:w w:val="110"/>
          <w:sz w:val="24"/>
          <w:szCs w:val="26"/>
          <w:lang w:val="en-AU" w:eastAsia="en-AU" w:bidi="en-AU"/>
        </w:rPr>
        <w:t xml:space="preserve"> learning time</w:t>
      </w:r>
      <w:r w:rsidRPr="004B2C21">
        <w:rPr>
          <w:rFonts w:eastAsia="Calibri"/>
          <w:w w:val="110"/>
          <w:sz w:val="24"/>
          <w:szCs w:val="26"/>
          <w:lang w:val="en-AU" w:eastAsia="en-AU" w:bidi="en-AU"/>
        </w:rPr>
        <w:t>frames,</w:t>
      </w:r>
      <w:r w:rsidR="00D01910" w:rsidRPr="004B2C21">
        <w:rPr>
          <w:rFonts w:eastAsia="Calibri"/>
          <w:w w:val="110"/>
          <w:sz w:val="24"/>
          <w:szCs w:val="26"/>
          <w:lang w:val="en-AU" w:eastAsia="en-AU" w:bidi="en-AU"/>
        </w:rPr>
        <w:t xml:space="preserve"> associated tasks and study time. </w:t>
      </w:r>
    </w:p>
    <w:p w14:paraId="4E07EA99" w14:textId="77777777" w:rsidR="00D01910" w:rsidRPr="004B2C21" w:rsidRDefault="00D01910" w:rsidP="00D23CF9">
      <w:pPr>
        <w:pStyle w:val="ListParagraph"/>
        <w:tabs>
          <w:tab w:val="left" w:pos="1560"/>
          <w:tab w:val="left" w:pos="10065"/>
        </w:tabs>
        <w:ind w:left="1560" w:right="1134" w:hanging="425"/>
        <w:rPr>
          <w:rFonts w:eastAsia="Calibri"/>
          <w:w w:val="110"/>
          <w:sz w:val="24"/>
          <w:szCs w:val="26"/>
          <w:lang w:val="en-AU" w:eastAsia="en-AU" w:bidi="en-AU"/>
        </w:rPr>
      </w:pPr>
    </w:p>
    <w:p w14:paraId="20BFCAEC" w14:textId="77777777" w:rsidR="00D01910" w:rsidRPr="004B2C21" w:rsidRDefault="00D01910" w:rsidP="00D23CF9">
      <w:pPr>
        <w:pStyle w:val="ListParagraph"/>
        <w:numPr>
          <w:ilvl w:val="0"/>
          <w:numId w:val="10"/>
        </w:numPr>
        <w:tabs>
          <w:tab w:val="left" w:pos="567"/>
          <w:tab w:val="left" w:pos="1560"/>
          <w:tab w:val="left" w:pos="10065"/>
        </w:tabs>
        <w:spacing w:before="188" w:line="266" w:lineRule="auto"/>
        <w:ind w:left="1560" w:right="1134" w:hanging="425"/>
        <w:rPr>
          <w:rFonts w:eastAsia="Calibri"/>
          <w:w w:val="110"/>
          <w:sz w:val="24"/>
          <w:szCs w:val="26"/>
          <w:lang w:val="en-AU" w:eastAsia="en-AU" w:bidi="en-AU"/>
        </w:rPr>
      </w:pPr>
      <w:r w:rsidRPr="004B2C21">
        <w:rPr>
          <w:rFonts w:eastAsia="Calibri"/>
          <w:w w:val="110"/>
          <w:sz w:val="24"/>
          <w:szCs w:val="26"/>
          <w:lang w:val="en-AU" w:eastAsia="en-AU" w:bidi="en-AU"/>
        </w:rPr>
        <w:t>Provide regular check-in opportunities for students</w:t>
      </w:r>
      <w:r w:rsidR="00C77866" w:rsidRPr="004B2C21">
        <w:rPr>
          <w:rFonts w:eastAsia="Calibri"/>
          <w:w w:val="110"/>
          <w:sz w:val="24"/>
          <w:szCs w:val="26"/>
          <w:lang w:val="en-AU" w:eastAsia="en-AU" w:bidi="en-AU"/>
        </w:rPr>
        <w:t>,</w:t>
      </w:r>
      <w:r w:rsidRPr="004B2C21">
        <w:rPr>
          <w:rFonts w:eastAsia="Calibri"/>
          <w:w w:val="110"/>
          <w:sz w:val="24"/>
          <w:szCs w:val="26"/>
          <w:lang w:val="en-AU" w:eastAsia="en-AU" w:bidi="en-AU"/>
        </w:rPr>
        <w:t xml:space="preserve"> and be available during regular school hours</w:t>
      </w:r>
      <w:r w:rsidR="00C77866" w:rsidRPr="004B2C21">
        <w:rPr>
          <w:rFonts w:eastAsia="Calibri"/>
          <w:w w:val="110"/>
          <w:sz w:val="24"/>
          <w:szCs w:val="26"/>
          <w:lang w:val="en-AU" w:eastAsia="en-AU" w:bidi="en-AU"/>
        </w:rPr>
        <w:t>,</w:t>
      </w:r>
      <w:r w:rsidRPr="004B2C21">
        <w:rPr>
          <w:rFonts w:eastAsia="Calibri"/>
          <w:w w:val="110"/>
          <w:sz w:val="24"/>
          <w:szCs w:val="26"/>
          <w:lang w:val="en-AU" w:eastAsia="en-AU" w:bidi="en-AU"/>
        </w:rPr>
        <w:t xml:space="preserve"> where possible. Reinforce continued access to online learning with positive feedback. </w:t>
      </w:r>
    </w:p>
    <w:p w14:paraId="78D88351" w14:textId="77777777" w:rsidR="00D01910" w:rsidRPr="004B2C21" w:rsidRDefault="00D01910" w:rsidP="00D23CF9">
      <w:pPr>
        <w:pStyle w:val="ListParagraph"/>
        <w:tabs>
          <w:tab w:val="left" w:pos="1560"/>
          <w:tab w:val="left" w:pos="10065"/>
        </w:tabs>
        <w:ind w:left="1560" w:right="1134" w:hanging="425"/>
        <w:rPr>
          <w:rFonts w:eastAsia="Calibri"/>
          <w:w w:val="110"/>
          <w:sz w:val="24"/>
          <w:szCs w:val="26"/>
          <w:lang w:val="en-AU" w:eastAsia="en-AU" w:bidi="en-AU"/>
        </w:rPr>
      </w:pPr>
    </w:p>
    <w:p w14:paraId="2532B47C" w14:textId="77777777" w:rsidR="00D01910" w:rsidRPr="004B2C21" w:rsidRDefault="00D01910" w:rsidP="00D23CF9">
      <w:pPr>
        <w:pStyle w:val="ListParagraph"/>
        <w:numPr>
          <w:ilvl w:val="0"/>
          <w:numId w:val="10"/>
        </w:numPr>
        <w:tabs>
          <w:tab w:val="left" w:pos="567"/>
          <w:tab w:val="left" w:pos="1560"/>
          <w:tab w:val="left" w:pos="10065"/>
        </w:tabs>
        <w:spacing w:before="188" w:line="266" w:lineRule="auto"/>
        <w:ind w:left="1560" w:right="1134" w:hanging="425"/>
        <w:rPr>
          <w:rFonts w:eastAsia="Calibri"/>
          <w:w w:val="110"/>
          <w:sz w:val="24"/>
          <w:szCs w:val="26"/>
          <w:lang w:val="en-AU" w:eastAsia="en-AU" w:bidi="en-AU"/>
        </w:rPr>
      </w:pPr>
      <w:r w:rsidRPr="004B2C21">
        <w:rPr>
          <w:rFonts w:eastAsia="Calibri"/>
          <w:w w:val="110"/>
          <w:sz w:val="24"/>
          <w:szCs w:val="26"/>
          <w:lang w:val="en-AU" w:eastAsia="en-AU" w:bidi="en-AU"/>
        </w:rPr>
        <w:t>Respond to communication from students and parents within 48 hours</w:t>
      </w:r>
      <w:r w:rsidR="00C77866" w:rsidRPr="004B2C21">
        <w:rPr>
          <w:rFonts w:eastAsia="Calibri"/>
          <w:w w:val="110"/>
          <w:sz w:val="24"/>
          <w:szCs w:val="26"/>
          <w:lang w:val="en-AU" w:eastAsia="en-AU" w:bidi="en-AU"/>
        </w:rPr>
        <w:t>,</w:t>
      </w:r>
      <w:r w:rsidRPr="004B2C21">
        <w:rPr>
          <w:rFonts w:eastAsia="Calibri"/>
          <w:w w:val="110"/>
          <w:sz w:val="24"/>
          <w:szCs w:val="26"/>
          <w:lang w:val="en-AU" w:eastAsia="en-AU" w:bidi="en-AU"/>
        </w:rPr>
        <w:t xml:space="preserve"> Monday</w:t>
      </w:r>
      <w:r w:rsidRPr="004B2C21">
        <w:rPr>
          <w:rFonts w:eastAsia="Calibri"/>
          <w:spacing w:val="-39"/>
          <w:w w:val="110"/>
          <w:sz w:val="24"/>
          <w:szCs w:val="26"/>
          <w:lang w:val="en-AU" w:eastAsia="en-AU" w:bidi="en-AU"/>
        </w:rPr>
        <w:t xml:space="preserve"> </w:t>
      </w:r>
      <w:r w:rsidRPr="004B2C21">
        <w:rPr>
          <w:rFonts w:eastAsia="Calibri"/>
          <w:w w:val="110"/>
          <w:sz w:val="24"/>
          <w:szCs w:val="26"/>
          <w:lang w:val="en-AU" w:eastAsia="en-AU" w:bidi="en-AU"/>
        </w:rPr>
        <w:t xml:space="preserve">to Friday. </w:t>
      </w:r>
      <w:r w:rsidR="00C77866" w:rsidRPr="004B2C21">
        <w:rPr>
          <w:rFonts w:eastAsia="Calibri"/>
          <w:w w:val="110"/>
          <w:sz w:val="24"/>
          <w:szCs w:val="26"/>
          <w:lang w:val="en-AU" w:eastAsia="en-AU" w:bidi="en-AU"/>
        </w:rPr>
        <w:t>Please ‘cc’</w:t>
      </w:r>
      <w:r w:rsidRPr="004B2C21">
        <w:rPr>
          <w:rFonts w:eastAsia="Calibri"/>
          <w:w w:val="110"/>
          <w:sz w:val="24"/>
          <w:szCs w:val="26"/>
          <w:lang w:val="en-AU" w:eastAsia="en-AU" w:bidi="en-AU"/>
        </w:rPr>
        <w:t xml:space="preserve"> th</w:t>
      </w:r>
      <w:r w:rsidR="00C77866" w:rsidRPr="004B2C21">
        <w:rPr>
          <w:rFonts w:eastAsia="Calibri"/>
          <w:w w:val="110"/>
          <w:sz w:val="24"/>
          <w:szCs w:val="26"/>
          <w:lang w:val="en-AU" w:eastAsia="en-AU" w:bidi="en-AU"/>
        </w:rPr>
        <w:t>e HOD in any communications if</w:t>
      </w:r>
      <w:r w:rsidRPr="004B2C21">
        <w:rPr>
          <w:rFonts w:eastAsia="Calibri"/>
          <w:w w:val="110"/>
          <w:sz w:val="24"/>
          <w:szCs w:val="26"/>
          <w:lang w:val="en-AU" w:eastAsia="en-AU" w:bidi="en-AU"/>
        </w:rPr>
        <w:t xml:space="preserve"> related to missed assess</w:t>
      </w:r>
      <w:r w:rsidR="00C77866" w:rsidRPr="004B2C21">
        <w:rPr>
          <w:rFonts w:eastAsia="Calibri"/>
          <w:w w:val="110"/>
          <w:sz w:val="24"/>
          <w:szCs w:val="26"/>
          <w:lang w:val="en-AU" w:eastAsia="en-AU" w:bidi="en-AU"/>
        </w:rPr>
        <w:t>ment. T</w:t>
      </w:r>
      <w:r w:rsidRPr="004B2C21">
        <w:rPr>
          <w:rFonts w:eastAsia="Calibri"/>
          <w:w w:val="110"/>
          <w:sz w:val="24"/>
          <w:szCs w:val="26"/>
          <w:lang w:val="en-AU" w:eastAsia="en-AU" w:bidi="en-AU"/>
        </w:rPr>
        <w:t xml:space="preserve">hey will be able to support you and the student to meet </w:t>
      </w:r>
      <w:r w:rsidR="00C77866" w:rsidRPr="004B2C21">
        <w:rPr>
          <w:rFonts w:eastAsia="Calibri"/>
          <w:w w:val="110"/>
          <w:sz w:val="24"/>
          <w:szCs w:val="26"/>
          <w:lang w:val="en-AU" w:eastAsia="en-AU" w:bidi="en-AU"/>
        </w:rPr>
        <w:t xml:space="preserve">required </w:t>
      </w:r>
      <w:r w:rsidRPr="004B2C21">
        <w:rPr>
          <w:rFonts w:eastAsia="Calibri"/>
          <w:w w:val="110"/>
          <w:sz w:val="24"/>
          <w:szCs w:val="26"/>
          <w:lang w:val="en-AU" w:eastAsia="en-AU" w:bidi="en-AU"/>
        </w:rPr>
        <w:t>deadlines.</w:t>
      </w:r>
    </w:p>
    <w:p w14:paraId="2542CED7" w14:textId="77777777" w:rsidR="00D01910" w:rsidRPr="004B2C21" w:rsidRDefault="00D01910" w:rsidP="00D23CF9">
      <w:pPr>
        <w:pStyle w:val="ListParagraph"/>
        <w:tabs>
          <w:tab w:val="left" w:pos="1560"/>
          <w:tab w:val="left" w:pos="10065"/>
        </w:tabs>
        <w:ind w:left="1560" w:right="1134" w:hanging="425"/>
        <w:rPr>
          <w:rFonts w:eastAsia="Calibri"/>
          <w:w w:val="110"/>
          <w:sz w:val="24"/>
          <w:szCs w:val="26"/>
          <w:lang w:val="en-AU" w:eastAsia="en-AU" w:bidi="en-AU"/>
        </w:rPr>
      </w:pPr>
    </w:p>
    <w:p w14:paraId="0F05E720" w14:textId="4C8C4E88" w:rsidR="00D01910" w:rsidRPr="004B2C21" w:rsidRDefault="00D01910" w:rsidP="00D23CF9">
      <w:pPr>
        <w:pStyle w:val="ListParagraph"/>
        <w:numPr>
          <w:ilvl w:val="0"/>
          <w:numId w:val="10"/>
        </w:numPr>
        <w:tabs>
          <w:tab w:val="left" w:pos="567"/>
          <w:tab w:val="left" w:pos="1560"/>
          <w:tab w:val="left" w:pos="10065"/>
        </w:tabs>
        <w:spacing w:before="188" w:line="266" w:lineRule="auto"/>
        <w:ind w:left="1560" w:right="1134" w:hanging="425"/>
        <w:rPr>
          <w:rFonts w:eastAsia="Calibri"/>
          <w:w w:val="110"/>
          <w:sz w:val="24"/>
          <w:szCs w:val="26"/>
          <w:lang w:val="en-AU" w:eastAsia="en-AU" w:bidi="en-AU"/>
        </w:rPr>
      </w:pPr>
      <w:r w:rsidRPr="004B2C21">
        <w:rPr>
          <w:rFonts w:eastAsia="Calibri"/>
          <w:w w:val="110"/>
          <w:sz w:val="24"/>
          <w:szCs w:val="26"/>
          <w:lang w:val="en-AU" w:eastAsia="en-AU" w:bidi="en-AU"/>
        </w:rPr>
        <w:t xml:space="preserve">Ensure that you ‘cc’ you HOD into communications which are related to late submission of assessment or non-completion of work. As per normal school procedures such communications will need to recorded on </w:t>
      </w:r>
      <w:proofErr w:type="spellStart"/>
      <w:r w:rsidRPr="004B2C21">
        <w:rPr>
          <w:rFonts w:eastAsia="Calibri"/>
          <w:w w:val="110"/>
          <w:sz w:val="24"/>
          <w:szCs w:val="26"/>
          <w:lang w:val="en-AU" w:eastAsia="en-AU" w:bidi="en-AU"/>
        </w:rPr>
        <w:t>OneSchool</w:t>
      </w:r>
      <w:proofErr w:type="spellEnd"/>
      <w:r w:rsidRPr="004B2C21">
        <w:rPr>
          <w:rFonts w:eastAsia="Calibri"/>
          <w:w w:val="110"/>
          <w:sz w:val="24"/>
          <w:szCs w:val="26"/>
          <w:lang w:val="en-AU" w:eastAsia="en-AU" w:bidi="en-AU"/>
        </w:rPr>
        <w:t xml:space="preserve">. </w:t>
      </w:r>
    </w:p>
    <w:p w14:paraId="70806201" w14:textId="3DAD9E0F" w:rsidR="00E1513A" w:rsidRPr="00D23CF9" w:rsidRDefault="004B2C21" w:rsidP="00D23CF9">
      <w:pPr>
        <w:pStyle w:val="ListParagraph"/>
        <w:ind w:left="993" w:right="1134"/>
        <w:rPr>
          <w:rFonts w:eastAsia="Calibri"/>
          <w:sz w:val="26"/>
          <w:szCs w:val="26"/>
          <w:lang w:val="en-AU" w:eastAsia="en-AU" w:bidi="en-AU"/>
        </w:rPr>
      </w:pPr>
      <w:r>
        <w:rPr>
          <w:noProof/>
          <w:lang w:val="en-AU" w:eastAsia="zh-TW" w:bidi="ar-SA"/>
        </w:rPr>
        <w:drawing>
          <wp:anchor distT="0" distB="0" distL="114300" distR="114300" simplePos="0" relativeHeight="251669504" behindDoc="0" locked="0" layoutInCell="1" allowOverlap="1" wp14:anchorId="0BF50C8F" wp14:editId="71B3454B">
            <wp:simplePos x="0" y="0"/>
            <wp:positionH relativeFrom="column">
              <wp:posOffset>1697482</wp:posOffset>
            </wp:positionH>
            <wp:positionV relativeFrom="paragraph">
              <wp:posOffset>28194</wp:posOffset>
            </wp:positionV>
            <wp:extent cx="3413760" cy="1357630"/>
            <wp:effectExtent l="0" t="0" r="0" b="0"/>
            <wp:wrapThrough wrapText="bothSides">
              <wp:wrapPolygon edited="0">
                <wp:start x="0" y="0"/>
                <wp:lineTo x="0" y="21216"/>
                <wp:lineTo x="21455" y="21216"/>
                <wp:lineTo x="21455" y="0"/>
                <wp:lineTo x="0" y="0"/>
              </wp:wrapPolygon>
            </wp:wrapThrough>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3760" cy="1357630"/>
                    </a:xfrm>
                    <a:prstGeom prst="rect">
                      <a:avLst/>
                    </a:prstGeom>
                  </pic:spPr>
                </pic:pic>
              </a:graphicData>
            </a:graphic>
            <wp14:sizeRelH relativeFrom="margin">
              <wp14:pctWidth>0</wp14:pctWidth>
            </wp14:sizeRelH>
            <wp14:sizeRelV relativeFrom="margin">
              <wp14:pctHeight>0</wp14:pctHeight>
            </wp14:sizeRelV>
          </wp:anchor>
        </w:drawing>
      </w:r>
    </w:p>
    <w:p w14:paraId="4674332B" w14:textId="63156A7D" w:rsidR="004B2C21" w:rsidRDefault="004B2C21" w:rsidP="00A10146">
      <w:pPr>
        <w:spacing w:before="163"/>
        <w:ind w:left="993" w:right="992"/>
        <w:outlineLvl w:val="3"/>
        <w:rPr>
          <w:rFonts w:eastAsia="Calibri"/>
          <w:bCs/>
          <w:w w:val="110"/>
          <w:lang w:val="en-AU" w:eastAsia="en-AU" w:bidi="en-AU"/>
        </w:rPr>
      </w:pPr>
    </w:p>
    <w:p w14:paraId="52CB34FB" w14:textId="58BC63DD" w:rsidR="004B2C21" w:rsidRPr="00E80AD5" w:rsidRDefault="007A3390" w:rsidP="004B2C21">
      <w:pPr>
        <w:spacing w:before="163"/>
        <w:ind w:left="993" w:right="992"/>
        <w:outlineLvl w:val="3"/>
        <w:rPr>
          <w:rFonts w:eastAsia="Calibri"/>
          <w:bCs/>
          <w:w w:val="110"/>
          <w:sz w:val="21"/>
          <w:lang w:val="en-AU" w:eastAsia="en-AU" w:bidi="en-AU"/>
        </w:rPr>
      </w:pPr>
      <w:hyperlink r:id="rId13" w:history="1">
        <w:r w:rsidR="004B2C21" w:rsidRPr="00E80AD5">
          <w:rPr>
            <w:color w:val="0000FF"/>
            <w:sz w:val="21"/>
            <w:u w:val="single"/>
          </w:rPr>
          <w:t>https://www.youtube.com/watch?v=kSgFVHSgcmg&amp;list=PLruumXJIT4qDOpP-VoX8AQEX2T9rjIJe8</w:t>
        </w:r>
      </w:hyperlink>
      <w:r w:rsidR="004B2C21" w:rsidRPr="00E80AD5">
        <w:rPr>
          <w:sz w:val="21"/>
        </w:rPr>
        <w:t xml:space="preserve"> </w:t>
      </w:r>
    </w:p>
    <w:p w14:paraId="22AFF15D" w14:textId="77777777" w:rsidR="004B2C21" w:rsidRDefault="004B2C21" w:rsidP="00A10146">
      <w:pPr>
        <w:widowControl/>
        <w:autoSpaceDE/>
        <w:autoSpaceDN/>
        <w:spacing w:after="160" w:line="259" w:lineRule="auto"/>
        <w:ind w:left="993" w:right="992"/>
        <w:rPr>
          <w:rFonts w:eastAsia="Calibri"/>
          <w:bCs/>
          <w:w w:val="110"/>
          <w:lang w:val="en-AU" w:eastAsia="en-AU" w:bidi="en-AU"/>
        </w:rPr>
        <w:sectPr w:rsidR="004B2C21" w:rsidSect="004B2C21">
          <w:pgSz w:w="11906" w:h="16838"/>
          <w:pgMar w:top="567" w:right="140" w:bottom="709" w:left="426" w:header="708" w:footer="708" w:gutter="0"/>
          <w:cols w:space="708"/>
          <w:docGrid w:linePitch="360"/>
        </w:sectPr>
      </w:pPr>
    </w:p>
    <w:p w14:paraId="6310471A" w14:textId="0ADDB9DB" w:rsidR="00A10146" w:rsidRPr="00897947" w:rsidRDefault="00897947" w:rsidP="00897947">
      <w:pPr>
        <w:spacing w:before="99" w:line="468" w:lineRule="exact"/>
        <w:ind w:left="1560"/>
        <w:rPr>
          <w:rFonts w:ascii="Gill Sans MT"/>
          <w:b/>
          <w:color w:val="00723F"/>
          <w:spacing w:val="-18"/>
          <w:sz w:val="56"/>
          <w:lang w:val="en-GB" w:eastAsia="en-GB" w:bidi="en-GB"/>
        </w:rPr>
      </w:pPr>
      <w:r w:rsidRPr="00897947">
        <w:rPr>
          <w:rFonts w:ascii="Gill Sans MT"/>
          <w:b/>
          <w:noProof/>
          <w:color w:val="00723F"/>
          <w:spacing w:val="-18"/>
          <w:sz w:val="56"/>
          <w:lang w:val="en-AU" w:eastAsia="zh-TW" w:bidi="ar-SA"/>
        </w:rPr>
        <w:lastRenderedPageBreak/>
        <w:drawing>
          <wp:anchor distT="0" distB="0" distL="114300" distR="114300" simplePos="0" relativeHeight="251667456" behindDoc="1" locked="0" layoutInCell="1" allowOverlap="1" wp14:anchorId="00422750" wp14:editId="7ED27AD9">
            <wp:simplePos x="0" y="0"/>
            <wp:positionH relativeFrom="column">
              <wp:posOffset>321310</wp:posOffset>
            </wp:positionH>
            <wp:positionV relativeFrom="paragraph">
              <wp:posOffset>0</wp:posOffset>
            </wp:positionV>
            <wp:extent cx="445770" cy="445770"/>
            <wp:effectExtent l="0" t="0" r="0" b="0"/>
            <wp:wrapThrough wrapText="bothSides">
              <wp:wrapPolygon edited="0">
                <wp:start x="1846" y="0"/>
                <wp:lineTo x="0" y="1846"/>
                <wp:lineTo x="0" y="20308"/>
                <wp:lineTo x="20308" y="20308"/>
                <wp:lineTo x="20308" y="1846"/>
                <wp:lineTo x="18462" y="0"/>
                <wp:lineTo x="1846" y="0"/>
              </wp:wrapPolygon>
            </wp:wrapThrough>
            <wp:docPr id="7" name="Picture 7" descr="D:\lgall47\My Documents\Downloads\calendar@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gall47\My Documents\Downloads\calendar@2x.png"/>
                    <pic:cNvPicPr>
                      <a:picLocks noChangeAspect="1" noChangeArrowheads="1"/>
                    </pic:cNvPicPr>
                  </pic:nvPicPr>
                  <pic:blipFill>
                    <a:blip r:embed="rId14">
                      <a:duotone>
                        <a:prstClr val="black"/>
                        <a:srgbClr val="0A4537">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146" w:rsidRPr="00897947">
        <w:rPr>
          <w:rFonts w:ascii="Gill Sans MT"/>
          <w:b/>
          <w:color w:val="00723F"/>
          <w:spacing w:val="-18"/>
          <w:sz w:val="56"/>
          <w:lang w:val="en-GB" w:eastAsia="en-GB" w:bidi="en-GB"/>
        </w:rPr>
        <w:t xml:space="preserve">WEEKLY ROUTINE </w:t>
      </w:r>
    </w:p>
    <w:p w14:paraId="4FB3B739" w14:textId="77777777" w:rsidR="00897947" w:rsidRDefault="00897947" w:rsidP="00D23CF9">
      <w:pPr>
        <w:spacing w:before="163" w:line="276" w:lineRule="auto"/>
        <w:ind w:left="426" w:right="536"/>
        <w:outlineLvl w:val="3"/>
        <w:rPr>
          <w:rFonts w:eastAsia="Calibri"/>
          <w:bCs/>
          <w:w w:val="110"/>
          <w:sz w:val="24"/>
          <w:lang w:val="en-AU" w:eastAsia="en-AU" w:bidi="en-AU"/>
        </w:rPr>
      </w:pPr>
    </w:p>
    <w:p w14:paraId="17DD7FB2" w14:textId="69D94833" w:rsidR="00D23CF9" w:rsidRPr="00D23CF9" w:rsidRDefault="00A10146" w:rsidP="00D23CF9">
      <w:pPr>
        <w:spacing w:before="163" w:line="276" w:lineRule="auto"/>
        <w:ind w:left="426" w:right="536"/>
        <w:outlineLvl w:val="3"/>
        <w:rPr>
          <w:rFonts w:eastAsia="Calibri"/>
          <w:bCs/>
          <w:w w:val="110"/>
          <w:sz w:val="8"/>
          <w:lang w:val="en-AU" w:eastAsia="en-AU" w:bidi="en-AU"/>
        </w:rPr>
      </w:pPr>
      <w:r w:rsidRPr="00D23CF9">
        <w:rPr>
          <w:rFonts w:eastAsia="Calibri"/>
          <w:bCs/>
          <w:w w:val="110"/>
          <w:sz w:val="24"/>
          <w:lang w:val="en-AU" w:eastAsia="en-AU" w:bidi="en-AU"/>
        </w:rPr>
        <w:t>The arrangements below are designed to keep our school community connected during work-at-home periods. They support our teamwork, clarify key communication channels and provide predictability to allow those working at home to plan their day. Central to all this is the wellbeing of our staff.</w:t>
      </w:r>
    </w:p>
    <w:tbl>
      <w:tblPr>
        <w:tblStyle w:val="TableGrid"/>
        <w:tblW w:w="14352" w:type="dxa"/>
        <w:tblInd w:w="387" w:type="dxa"/>
        <w:tblBorders>
          <w:top w:val="single" w:sz="4" w:space="0" w:color="0A4537"/>
          <w:left w:val="single" w:sz="4" w:space="0" w:color="0A4537"/>
          <w:bottom w:val="single" w:sz="4" w:space="0" w:color="0A4537"/>
          <w:right w:val="single" w:sz="4" w:space="0" w:color="0A4537"/>
          <w:insideH w:val="single" w:sz="4" w:space="0" w:color="0A4537"/>
          <w:insideV w:val="single" w:sz="4" w:space="0" w:color="0A4537"/>
        </w:tblBorders>
        <w:tblLook w:val="04A0" w:firstRow="1" w:lastRow="0" w:firstColumn="1" w:lastColumn="0" w:noHBand="0" w:noVBand="1"/>
      </w:tblPr>
      <w:tblGrid>
        <w:gridCol w:w="2870"/>
        <w:gridCol w:w="2870"/>
        <w:gridCol w:w="2871"/>
        <w:gridCol w:w="2870"/>
        <w:gridCol w:w="2871"/>
      </w:tblGrid>
      <w:tr w:rsidR="00672790" w:rsidRPr="00A10146" w14:paraId="44222D46" w14:textId="77777777" w:rsidTr="00672790">
        <w:tc>
          <w:tcPr>
            <w:tcW w:w="2870" w:type="dxa"/>
            <w:shd w:val="clear" w:color="auto" w:fill="0A4537"/>
          </w:tcPr>
          <w:p w14:paraId="320192CD" w14:textId="33ED4A46" w:rsidR="00672790" w:rsidRPr="00A10146" w:rsidRDefault="00672790" w:rsidP="00A10146">
            <w:pPr>
              <w:widowControl/>
              <w:autoSpaceDE/>
              <w:autoSpaceDN/>
              <w:jc w:val="center"/>
              <w:rPr>
                <w:rFonts w:asciiTheme="minorHAnsi" w:eastAsiaTheme="minorEastAsia" w:hAnsiTheme="minorHAnsi" w:cstheme="minorBidi"/>
                <w:b/>
                <w:color w:val="FFFFFF" w:themeColor="background1"/>
                <w:sz w:val="32"/>
                <w:szCs w:val="18"/>
                <w:lang w:val="en-AU" w:eastAsia="zh-TW" w:bidi="ar-SA"/>
              </w:rPr>
            </w:pPr>
            <w:r w:rsidRPr="00A10146">
              <w:rPr>
                <w:rFonts w:asciiTheme="minorHAnsi" w:eastAsiaTheme="minorEastAsia" w:hAnsiTheme="minorHAnsi" w:cstheme="minorBidi"/>
                <w:b/>
                <w:color w:val="FFFFFF" w:themeColor="background1"/>
                <w:sz w:val="32"/>
                <w:szCs w:val="18"/>
                <w:lang w:val="en-AU" w:eastAsia="zh-TW" w:bidi="ar-SA"/>
              </w:rPr>
              <w:t>MON</w:t>
            </w:r>
            <w:r>
              <w:rPr>
                <w:rFonts w:asciiTheme="minorHAnsi" w:eastAsiaTheme="minorEastAsia" w:hAnsiTheme="minorHAnsi" w:cstheme="minorBidi"/>
                <w:b/>
                <w:color w:val="FFFFFF" w:themeColor="background1"/>
                <w:sz w:val="32"/>
                <w:szCs w:val="18"/>
                <w:lang w:val="en-AU" w:eastAsia="zh-TW" w:bidi="ar-SA"/>
              </w:rPr>
              <w:t>DAY</w:t>
            </w:r>
          </w:p>
        </w:tc>
        <w:tc>
          <w:tcPr>
            <w:tcW w:w="2870" w:type="dxa"/>
            <w:shd w:val="clear" w:color="auto" w:fill="0A4537"/>
          </w:tcPr>
          <w:p w14:paraId="01699BB7" w14:textId="3FDED694" w:rsidR="00672790" w:rsidRPr="00A10146" w:rsidRDefault="00672790" w:rsidP="00A10146">
            <w:pPr>
              <w:widowControl/>
              <w:autoSpaceDE/>
              <w:autoSpaceDN/>
              <w:jc w:val="center"/>
              <w:rPr>
                <w:rFonts w:asciiTheme="minorHAnsi" w:eastAsiaTheme="minorEastAsia" w:hAnsiTheme="minorHAnsi" w:cstheme="minorBidi"/>
                <w:b/>
                <w:color w:val="FFFFFF" w:themeColor="background1"/>
                <w:sz w:val="32"/>
                <w:szCs w:val="18"/>
                <w:lang w:val="en-AU" w:eastAsia="zh-TW" w:bidi="ar-SA"/>
              </w:rPr>
            </w:pPr>
            <w:r>
              <w:rPr>
                <w:rFonts w:asciiTheme="minorHAnsi" w:eastAsiaTheme="minorEastAsia" w:hAnsiTheme="minorHAnsi" w:cstheme="minorBidi"/>
                <w:b/>
                <w:color w:val="FFFFFF" w:themeColor="background1"/>
                <w:sz w:val="32"/>
                <w:szCs w:val="18"/>
                <w:lang w:val="en-AU" w:eastAsia="zh-TW" w:bidi="ar-SA"/>
              </w:rPr>
              <w:t>TUESDAY</w:t>
            </w:r>
          </w:p>
        </w:tc>
        <w:tc>
          <w:tcPr>
            <w:tcW w:w="2871" w:type="dxa"/>
            <w:shd w:val="clear" w:color="auto" w:fill="0A4537"/>
          </w:tcPr>
          <w:p w14:paraId="4B877BC5" w14:textId="161A7668" w:rsidR="00672790" w:rsidRPr="00A10146" w:rsidRDefault="00672790" w:rsidP="00A10146">
            <w:pPr>
              <w:widowControl/>
              <w:autoSpaceDE/>
              <w:autoSpaceDN/>
              <w:jc w:val="center"/>
              <w:rPr>
                <w:rFonts w:asciiTheme="minorHAnsi" w:eastAsiaTheme="minorEastAsia" w:hAnsiTheme="minorHAnsi" w:cstheme="minorBidi"/>
                <w:b/>
                <w:color w:val="FFFFFF" w:themeColor="background1"/>
                <w:sz w:val="32"/>
                <w:szCs w:val="18"/>
                <w:lang w:val="en-AU" w:eastAsia="zh-TW" w:bidi="ar-SA"/>
              </w:rPr>
            </w:pPr>
            <w:r>
              <w:rPr>
                <w:rFonts w:asciiTheme="minorHAnsi" w:eastAsiaTheme="minorEastAsia" w:hAnsiTheme="minorHAnsi" w:cstheme="minorBidi"/>
                <w:b/>
                <w:color w:val="FFFFFF" w:themeColor="background1"/>
                <w:sz w:val="32"/>
                <w:szCs w:val="18"/>
                <w:lang w:val="en-AU" w:eastAsia="zh-TW" w:bidi="ar-SA"/>
              </w:rPr>
              <w:t>WEDNESDAY</w:t>
            </w:r>
          </w:p>
        </w:tc>
        <w:tc>
          <w:tcPr>
            <w:tcW w:w="2870" w:type="dxa"/>
            <w:shd w:val="clear" w:color="auto" w:fill="0A4537"/>
          </w:tcPr>
          <w:p w14:paraId="27A40890" w14:textId="261092BB" w:rsidR="00672790" w:rsidRPr="00A10146" w:rsidRDefault="00672790" w:rsidP="00A10146">
            <w:pPr>
              <w:widowControl/>
              <w:autoSpaceDE/>
              <w:autoSpaceDN/>
              <w:jc w:val="center"/>
              <w:rPr>
                <w:rFonts w:asciiTheme="minorHAnsi" w:eastAsiaTheme="minorEastAsia" w:hAnsiTheme="minorHAnsi" w:cstheme="minorBidi"/>
                <w:b/>
                <w:color w:val="FFFFFF" w:themeColor="background1"/>
                <w:sz w:val="32"/>
                <w:szCs w:val="18"/>
                <w:lang w:val="en-AU" w:eastAsia="zh-TW" w:bidi="ar-SA"/>
              </w:rPr>
            </w:pPr>
            <w:r>
              <w:rPr>
                <w:rFonts w:asciiTheme="minorHAnsi" w:eastAsiaTheme="minorEastAsia" w:hAnsiTheme="minorHAnsi" w:cstheme="minorBidi"/>
                <w:b/>
                <w:color w:val="FFFFFF" w:themeColor="background1"/>
                <w:sz w:val="32"/>
                <w:szCs w:val="18"/>
                <w:lang w:val="en-AU" w:eastAsia="zh-TW" w:bidi="ar-SA"/>
              </w:rPr>
              <w:t>THURSDAY</w:t>
            </w:r>
          </w:p>
        </w:tc>
        <w:tc>
          <w:tcPr>
            <w:tcW w:w="2871" w:type="dxa"/>
            <w:shd w:val="clear" w:color="auto" w:fill="0A4537"/>
          </w:tcPr>
          <w:p w14:paraId="5AE95301" w14:textId="3E5C98F4" w:rsidR="00672790" w:rsidRPr="00A10146" w:rsidRDefault="00672790" w:rsidP="00672790">
            <w:pPr>
              <w:widowControl/>
              <w:autoSpaceDE/>
              <w:autoSpaceDN/>
              <w:jc w:val="center"/>
              <w:rPr>
                <w:rFonts w:asciiTheme="minorHAnsi" w:eastAsiaTheme="minorEastAsia" w:hAnsiTheme="minorHAnsi" w:cstheme="minorBidi"/>
                <w:b/>
                <w:color w:val="FFFFFF" w:themeColor="background1"/>
                <w:sz w:val="32"/>
                <w:szCs w:val="18"/>
                <w:lang w:val="en-AU" w:eastAsia="zh-TW" w:bidi="ar-SA"/>
              </w:rPr>
            </w:pPr>
            <w:r>
              <w:rPr>
                <w:rFonts w:asciiTheme="minorHAnsi" w:eastAsiaTheme="minorEastAsia" w:hAnsiTheme="minorHAnsi" w:cstheme="minorBidi"/>
                <w:b/>
                <w:color w:val="FFFFFF" w:themeColor="background1"/>
                <w:sz w:val="32"/>
                <w:szCs w:val="18"/>
                <w:lang w:val="en-AU" w:eastAsia="zh-TW" w:bidi="ar-SA"/>
              </w:rPr>
              <w:t xml:space="preserve">FRIDAY </w:t>
            </w:r>
          </w:p>
        </w:tc>
      </w:tr>
      <w:tr w:rsidR="00672790" w:rsidRPr="00A10146" w14:paraId="557FEC3A" w14:textId="77777777" w:rsidTr="00672790">
        <w:trPr>
          <w:trHeight w:val="1968"/>
        </w:trPr>
        <w:tc>
          <w:tcPr>
            <w:tcW w:w="2870" w:type="dxa"/>
            <w:vMerge w:val="restart"/>
            <w:shd w:val="clear" w:color="auto" w:fill="auto"/>
          </w:tcPr>
          <w:p w14:paraId="3C5EA33B" w14:textId="77777777" w:rsidR="00672790" w:rsidRPr="00A10146" w:rsidRDefault="00672790" w:rsidP="00C84AB7">
            <w:pPr>
              <w:widowControl/>
              <w:autoSpaceDE/>
              <w:autoSpaceDN/>
              <w:contextualSpacing/>
              <w:jc w:val="center"/>
              <w:rPr>
                <w:rFonts w:eastAsiaTheme="minorEastAsia"/>
                <w:b/>
                <w:sz w:val="24"/>
                <w:szCs w:val="18"/>
                <w:lang w:val="en-AU" w:eastAsia="zh-TW" w:bidi="ar-SA"/>
              </w:rPr>
            </w:pPr>
            <w:r w:rsidRPr="00A10146">
              <w:rPr>
                <w:rFonts w:eastAsiaTheme="minorEastAsia"/>
                <w:b/>
                <w:sz w:val="24"/>
                <w:szCs w:val="18"/>
                <w:lang w:val="en-AU" w:eastAsia="zh-TW" w:bidi="ar-SA"/>
              </w:rPr>
              <w:t>STAFF BRIEFING</w:t>
            </w:r>
          </w:p>
          <w:p w14:paraId="616A5CE6" w14:textId="2AC2A234" w:rsidR="00672790" w:rsidRDefault="00672790" w:rsidP="00A10146">
            <w:pPr>
              <w:widowControl/>
              <w:autoSpaceDE/>
              <w:autoSpaceDN/>
              <w:contextualSpacing/>
              <w:rPr>
                <w:rFonts w:eastAsiaTheme="minorEastAsia"/>
                <w:b/>
                <w:sz w:val="21"/>
                <w:szCs w:val="18"/>
                <w:lang w:val="en-AU" w:eastAsia="zh-TW" w:bidi="ar-SA"/>
              </w:rPr>
            </w:pPr>
            <w:r>
              <w:rPr>
                <w:rFonts w:eastAsiaTheme="minorEastAsia"/>
                <w:b/>
                <w:sz w:val="21"/>
                <w:szCs w:val="18"/>
                <w:lang w:val="en-AU" w:eastAsia="zh-TW" w:bidi="ar-SA"/>
              </w:rPr>
              <w:t>8.30</w:t>
            </w:r>
            <w:r w:rsidRPr="00A10146">
              <w:rPr>
                <w:rFonts w:eastAsiaTheme="minorEastAsia"/>
                <w:b/>
                <w:sz w:val="21"/>
                <w:szCs w:val="18"/>
                <w:lang w:val="en-AU" w:eastAsia="zh-TW" w:bidi="ar-SA"/>
              </w:rPr>
              <w:t>am</w:t>
            </w:r>
          </w:p>
          <w:p w14:paraId="5CF7B739" w14:textId="77777777" w:rsidR="00672790" w:rsidRDefault="00672790" w:rsidP="00A10146">
            <w:pPr>
              <w:widowControl/>
              <w:autoSpaceDE/>
              <w:autoSpaceDN/>
              <w:contextualSpacing/>
              <w:rPr>
                <w:rFonts w:eastAsiaTheme="minorEastAsia"/>
                <w:b/>
                <w:sz w:val="21"/>
                <w:szCs w:val="18"/>
                <w:lang w:val="en-AU" w:eastAsia="zh-TW" w:bidi="ar-SA"/>
              </w:rPr>
            </w:pPr>
          </w:p>
          <w:p w14:paraId="676E2847" w14:textId="3304F3AA" w:rsidR="00672790" w:rsidRDefault="00672790" w:rsidP="00A10146">
            <w:pPr>
              <w:widowControl/>
              <w:autoSpaceDE/>
              <w:autoSpaceDN/>
              <w:contextualSpacing/>
              <w:rPr>
                <w:rFonts w:eastAsiaTheme="minorEastAsia"/>
                <w:sz w:val="21"/>
                <w:szCs w:val="24"/>
                <w:lang w:val="en-AU" w:eastAsia="zh-TW" w:bidi="ar-SA"/>
              </w:rPr>
            </w:pPr>
            <w:r>
              <w:rPr>
                <w:rFonts w:eastAsiaTheme="minorEastAsia"/>
                <w:b/>
                <w:i/>
                <w:sz w:val="21"/>
                <w:szCs w:val="24"/>
                <w:lang w:val="en-AU" w:eastAsia="zh-TW" w:bidi="ar-SA"/>
              </w:rPr>
              <w:t>15</w:t>
            </w:r>
            <w:r w:rsidRPr="00785950">
              <w:rPr>
                <w:rFonts w:eastAsiaTheme="minorEastAsia"/>
                <w:b/>
                <w:i/>
                <w:sz w:val="21"/>
                <w:szCs w:val="24"/>
                <w:lang w:val="en-AU" w:eastAsia="zh-TW" w:bidi="ar-SA"/>
              </w:rPr>
              <w:t xml:space="preserve"> minute eLearn</w:t>
            </w:r>
            <w:r w:rsidRPr="00C84AB7">
              <w:rPr>
                <w:rFonts w:eastAsiaTheme="minorEastAsia"/>
                <w:sz w:val="21"/>
                <w:szCs w:val="24"/>
                <w:lang w:val="en-AU" w:eastAsia="zh-TW" w:bidi="ar-SA"/>
              </w:rPr>
              <w:t xml:space="preserve"> </w:t>
            </w:r>
          </w:p>
          <w:p w14:paraId="64D799A1" w14:textId="0437B02C" w:rsidR="00672790" w:rsidRDefault="00672790" w:rsidP="00672790">
            <w:pPr>
              <w:widowControl/>
              <w:autoSpaceDE/>
              <w:autoSpaceDN/>
              <w:ind w:left="36"/>
              <w:contextualSpacing/>
              <w:rPr>
                <w:rFonts w:eastAsiaTheme="minorEastAsia"/>
                <w:sz w:val="21"/>
                <w:szCs w:val="24"/>
                <w:lang w:val="en-AU" w:eastAsia="zh-TW" w:bidi="ar-SA"/>
              </w:rPr>
            </w:pPr>
            <w:r w:rsidRPr="00C84AB7">
              <w:rPr>
                <w:rFonts w:eastAsiaTheme="minorEastAsia"/>
                <w:sz w:val="21"/>
                <w:szCs w:val="24"/>
                <w:lang w:val="en-AU" w:eastAsia="zh-TW" w:bidi="ar-SA"/>
              </w:rPr>
              <w:t xml:space="preserve">(will be recorded) </w:t>
            </w:r>
          </w:p>
          <w:p w14:paraId="27FFDA85" w14:textId="04C7175A" w:rsidR="00672790" w:rsidRPr="00C84AB7" w:rsidRDefault="00672790" w:rsidP="00A10146">
            <w:pPr>
              <w:widowControl/>
              <w:autoSpaceDE/>
              <w:autoSpaceDN/>
              <w:contextualSpacing/>
              <w:rPr>
                <w:rFonts w:eastAsiaTheme="minorEastAsia"/>
                <w:b/>
                <w:sz w:val="21"/>
                <w:szCs w:val="18"/>
                <w:lang w:val="en-AU" w:eastAsia="zh-TW" w:bidi="ar-SA"/>
              </w:rPr>
            </w:pPr>
            <w:r w:rsidRPr="00C84AB7">
              <w:rPr>
                <w:rFonts w:asciiTheme="minorHAnsi" w:eastAsiaTheme="minorEastAsia" w:hAnsiTheme="minorHAnsi" w:cstheme="minorBidi"/>
                <w:sz w:val="21"/>
                <w:szCs w:val="24"/>
                <w:lang w:val="en-AU" w:eastAsia="zh-TW" w:bidi="ar-SA"/>
              </w:rPr>
              <w:t xml:space="preserve">   </w:t>
            </w:r>
          </w:p>
          <w:p w14:paraId="27125156" w14:textId="77777777" w:rsidR="00672790" w:rsidRPr="00C84AB7" w:rsidRDefault="00672790" w:rsidP="00C84AB7">
            <w:pPr>
              <w:widowControl/>
              <w:autoSpaceDE/>
              <w:autoSpaceDN/>
              <w:contextualSpacing/>
              <w:rPr>
                <w:rFonts w:eastAsiaTheme="minorEastAsia"/>
                <w:sz w:val="21"/>
                <w:szCs w:val="18"/>
                <w:lang w:val="en-AU" w:eastAsia="zh-TW" w:bidi="ar-SA"/>
              </w:rPr>
            </w:pPr>
            <w:r w:rsidRPr="00C84AB7">
              <w:rPr>
                <w:rFonts w:eastAsiaTheme="minorEastAsia"/>
                <w:sz w:val="21"/>
                <w:szCs w:val="18"/>
                <w:lang w:val="en-AU" w:eastAsia="zh-TW" w:bidi="ar-SA"/>
              </w:rPr>
              <w:t xml:space="preserve">Attendees: All staff </w:t>
            </w:r>
          </w:p>
          <w:p w14:paraId="4357BB09" w14:textId="77777777" w:rsidR="00672790" w:rsidRPr="00C84AB7" w:rsidRDefault="00672790" w:rsidP="00A10146">
            <w:pPr>
              <w:widowControl/>
              <w:autoSpaceDE/>
              <w:autoSpaceDN/>
              <w:contextualSpacing/>
              <w:rPr>
                <w:rFonts w:asciiTheme="minorHAnsi" w:eastAsiaTheme="minorEastAsia" w:hAnsiTheme="minorHAnsi" w:cstheme="minorBidi"/>
                <w:sz w:val="21"/>
                <w:szCs w:val="24"/>
                <w:lang w:val="en-AU" w:eastAsia="zh-TW" w:bidi="ar-SA"/>
              </w:rPr>
            </w:pPr>
          </w:p>
          <w:p w14:paraId="1F529852" w14:textId="413A4F92" w:rsidR="00672790" w:rsidRDefault="00672790" w:rsidP="00C84AB7">
            <w:pPr>
              <w:pStyle w:val="ListParagraph"/>
              <w:widowControl/>
              <w:numPr>
                <w:ilvl w:val="0"/>
                <w:numId w:val="18"/>
              </w:numPr>
              <w:autoSpaceDE/>
              <w:autoSpaceDN/>
              <w:ind w:left="318"/>
              <w:rPr>
                <w:rFonts w:eastAsiaTheme="minorEastAsia"/>
                <w:szCs w:val="24"/>
                <w:lang w:val="en-AU" w:eastAsia="zh-TW" w:bidi="ar-SA"/>
              </w:rPr>
            </w:pPr>
            <w:r>
              <w:rPr>
                <w:rFonts w:eastAsiaTheme="minorEastAsia"/>
                <w:szCs w:val="24"/>
                <w:lang w:val="en-AU" w:eastAsia="zh-TW" w:bidi="ar-SA"/>
              </w:rPr>
              <w:t xml:space="preserve">Check-in with all staff </w:t>
            </w:r>
          </w:p>
          <w:p w14:paraId="41BB10F3" w14:textId="07D55CB7" w:rsidR="00672790" w:rsidRPr="00785950" w:rsidRDefault="00672790" w:rsidP="00C84AB7">
            <w:pPr>
              <w:pStyle w:val="ListParagraph"/>
              <w:widowControl/>
              <w:numPr>
                <w:ilvl w:val="0"/>
                <w:numId w:val="18"/>
              </w:numPr>
              <w:autoSpaceDE/>
              <w:autoSpaceDN/>
              <w:ind w:left="318"/>
              <w:rPr>
                <w:rFonts w:eastAsiaTheme="minorEastAsia"/>
                <w:szCs w:val="24"/>
                <w:lang w:val="en-AU" w:eastAsia="zh-TW" w:bidi="ar-SA"/>
              </w:rPr>
            </w:pPr>
            <w:r w:rsidRPr="00785950">
              <w:rPr>
                <w:rFonts w:eastAsiaTheme="minorEastAsia"/>
                <w:szCs w:val="24"/>
                <w:lang w:val="en-AU" w:eastAsia="zh-TW" w:bidi="ar-SA"/>
              </w:rPr>
              <w:t xml:space="preserve">update from </w:t>
            </w:r>
            <w:proofErr w:type="spellStart"/>
            <w:r w:rsidRPr="00785950">
              <w:rPr>
                <w:rFonts w:eastAsiaTheme="minorEastAsia"/>
                <w:szCs w:val="24"/>
                <w:lang w:val="en-AU" w:eastAsia="zh-TW" w:bidi="ar-SA"/>
              </w:rPr>
              <w:t>Pr</w:t>
            </w:r>
            <w:proofErr w:type="spellEnd"/>
            <w:r w:rsidRPr="00785950">
              <w:rPr>
                <w:rFonts w:eastAsiaTheme="minorEastAsia"/>
                <w:szCs w:val="24"/>
                <w:lang w:val="en-AU" w:eastAsia="zh-TW" w:bidi="ar-SA"/>
              </w:rPr>
              <w:t>, DP’s</w:t>
            </w:r>
          </w:p>
          <w:p w14:paraId="04F73CF4" w14:textId="4844A7D6" w:rsidR="00672790" w:rsidRPr="00785950" w:rsidRDefault="00672790" w:rsidP="00C84AB7">
            <w:pPr>
              <w:pStyle w:val="ListParagraph"/>
              <w:widowControl/>
              <w:numPr>
                <w:ilvl w:val="0"/>
                <w:numId w:val="18"/>
              </w:numPr>
              <w:autoSpaceDE/>
              <w:autoSpaceDN/>
              <w:ind w:left="318"/>
              <w:rPr>
                <w:rFonts w:eastAsiaTheme="minorEastAsia"/>
                <w:szCs w:val="24"/>
                <w:lang w:val="en-AU" w:eastAsia="zh-TW" w:bidi="ar-SA"/>
              </w:rPr>
            </w:pPr>
            <w:r w:rsidRPr="00785950">
              <w:rPr>
                <w:rFonts w:eastAsiaTheme="minorEastAsia"/>
                <w:szCs w:val="24"/>
                <w:lang w:val="en-AU" w:eastAsia="zh-TW" w:bidi="ar-SA"/>
              </w:rPr>
              <w:t xml:space="preserve">week ahead </w:t>
            </w:r>
          </w:p>
          <w:p w14:paraId="6828EC77" w14:textId="31CF655E" w:rsidR="00672790" w:rsidRPr="00A10146" w:rsidRDefault="00672790" w:rsidP="00A10146">
            <w:pPr>
              <w:widowControl/>
              <w:autoSpaceDE/>
              <w:autoSpaceDN/>
              <w:contextualSpacing/>
              <w:rPr>
                <w:rFonts w:asciiTheme="minorHAnsi" w:eastAsiaTheme="minorEastAsia" w:hAnsiTheme="minorHAnsi" w:cstheme="minorBidi"/>
                <w:sz w:val="18"/>
                <w:szCs w:val="18"/>
                <w:lang w:val="en-AU" w:eastAsia="zh-TW" w:bidi="ar-SA"/>
              </w:rPr>
            </w:pPr>
          </w:p>
          <w:p w14:paraId="3047FEAB" w14:textId="7EBA0768" w:rsidR="00672790" w:rsidRPr="00A10146" w:rsidRDefault="00672790" w:rsidP="00A10146">
            <w:pPr>
              <w:widowControl/>
              <w:autoSpaceDE/>
              <w:autoSpaceDN/>
              <w:contextualSpacing/>
              <w:rPr>
                <w:rFonts w:eastAsiaTheme="minorEastAsia"/>
                <w:b/>
                <w:sz w:val="18"/>
                <w:szCs w:val="18"/>
                <w:lang w:val="en-AU" w:eastAsia="zh-TW" w:bidi="ar-SA"/>
              </w:rPr>
            </w:pPr>
          </w:p>
        </w:tc>
        <w:tc>
          <w:tcPr>
            <w:tcW w:w="2870" w:type="dxa"/>
            <w:vMerge w:val="restart"/>
            <w:shd w:val="clear" w:color="auto" w:fill="auto"/>
          </w:tcPr>
          <w:p w14:paraId="38606414" w14:textId="64EC2AC8" w:rsidR="00672790" w:rsidRPr="00785950" w:rsidRDefault="00672790" w:rsidP="00C84AB7">
            <w:pPr>
              <w:widowControl/>
              <w:autoSpaceDE/>
              <w:autoSpaceDN/>
              <w:jc w:val="center"/>
              <w:rPr>
                <w:rFonts w:eastAsiaTheme="minorEastAsia"/>
                <w:b/>
                <w:szCs w:val="20"/>
                <w:lang w:val="en-AU" w:eastAsia="zh-TW" w:bidi="ar-SA"/>
              </w:rPr>
            </w:pPr>
            <w:r w:rsidRPr="00A10146">
              <w:rPr>
                <w:rFonts w:eastAsiaTheme="minorEastAsia"/>
                <w:b/>
                <w:szCs w:val="20"/>
                <w:lang w:val="en-AU" w:eastAsia="zh-TW" w:bidi="ar-SA"/>
              </w:rPr>
              <w:t>EXECUTIVE LEADERSHIP TEAM</w:t>
            </w:r>
          </w:p>
          <w:p w14:paraId="38E2070F" w14:textId="2CAE5E32" w:rsidR="00672790" w:rsidRPr="00A10146" w:rsidRDefault="00672790" w:rsidP="00C84AB7">
            <w:pPr>
              <w:widowControl/>
              <w:autoSpaceDE/>
              <w:autoSpaceDN/>
              <w:rPr>
                <w:rFonts w:asciiTheme="minorHAnsi" w:eastAsiaTheme="minorEastAsia" w:hAnsiTheme="minorHAnsi" w:cstheme="minorBidi"/>
                <w:sz w:val="20"/>
                <w:szCs w:val="20"/>
                <w:lang w:val="en-AU" w:eastAsia="zh-TW" w:bidi="ar-SA"/>
              </w:rPr>
            </w:pPr>
            <w:r w:rsidRPr="00A10146">
              <w:rPr>
                <w:rFonts w:eastAsiaTheme="minorEastAsia"/>
                <w:b/>
                <w:sz w:val="20"/>
                <w:szCs w:val="20"/>
                <w:lang w:val="en-AU" w:eastAsia="zh-TW" w:bidi="ar-SA"/>
              </w:rPr>
              <w:t>10AM</w:t>
            </w:r>
          </w:p>
          <w:p w14:paraId="52359C32" w14:textId="7EBEB26D" w:rsidR="00672790" w:rsidRPr="00E44EDB" w:rsidRDefault="00672790" w:rsidP="00C84AB7">
            <w:pPr>
              <w:widowControl/>
              <w:autoSpaceDE/>
              <w:autoSpaceDN/>
              <w:rPr>
                <w:rFonts w:eastAsiaTheme="minorEastAsia"/>
                <w:b/>
                <w:i/>
                <w:sz w:val="20"/>
                <w:szCs w:val="20"/>
                <w:lang w:val="en-AU" w:eastAsia="zh-TW" w:bidi="ar-SA"/>
              </w:rPr>
            </w:pPr>
            <w:r w:rsidRPr="00A10146">
              <w:rPr>
                <w:rFonts w:eastAsiaTheme="minorEastAsia"/>
                <w:b/>
                <w:i/>
                <w:sz w:val="20"/>
                <w:szCs w:val="20"/>
                <w:lang w:val="en-AU" w:eastAsia="zh-TW" w:bidi="ar-SA"/>
              </w:rPr>
              <w:t xml:space="preserve">45-minute </w:t>
            </w:r>
            <w:r w:rsidRPr="00E44EDB">
              <w:rPr>
                <w:rFonts w:eastAsiaTheme="minorEastAsia"/>
                <w:b/>
                <w:i/>
                <w:sz w:val="20"/>
                <w:szCs w:val="20"/>
                <w:lang w:val="en-AU" w:eastAsia="zh-TW" w:bidi="ar-SA"/>
              </w:rPr>
              <w:t>Skype Meeting</w:t>
            </w:r>
          </w:p>
          <w:p w14:paraId="6DB60A85" w14:textId="77777777" w:rsidR="00672790" w:rsidRPr="00C84AB7" w:rsidRDefault="00672790" w:rsidP="00C84AB7">
            <w:pPr>
              <w:widowControl/>
              <w:autoSpaceDE/>
              <w:autoSpaceDN/>
              <w:rPr>
                <w:rFonts w:asciiTheme="minorHAnsi" w:eastAsiaTheme="minorEastAsia" w:hAnsiTheme="minorHAnsi" w:cstheme="minorBidi"/>
                <w:b/>
                <w:i/>
                <w:sz w:val="20"/>
                <w:szCs w:val="20"/>
                <w:lang w:val="en-AU" w:eastAsia="zh-TW" w:bidi="ar-SA"/>
              </w:rPr>
            </w:pPr>
          </w:p>
          <w:p w14:paraId="7BBE80C8" w14:textId="66B45F1E" w:rsidR="00672790" w:rsidRPr="00C84AB7" w:rsidRDefault="00672790" w:rsidP="00C84AB7">
            <w:pPr>
              <w:widowControl/>
              <w:autoSpaceDE/>
              <w:autoSpaceDN/>
              <w:rPr>
                <w:rFonts w:asciiTheme="minorHAnsi" w:eastAsiaTheme="minorEastAsia" w:hAnsiTheme="minorHAnsi" w:cstheme="minorBidi"/>
                <w:b/>
                <w:sz w:val="18"/>
                <w:szCs w:val="20"/>
                <w:lang w:val="en-AU" w:eastAsia="zh-TW" w:bidi="ar-SA"/>
              </w:rPr>
            </w:pPr>
            <w:r w:rsidRPr="00A10146">
              <w:rPr>
                <w:rFonts w:eastAsiaTheme="minorEastAsia"/>
                <w:sz w:val="20"/>
                <w:szCs w:val="20"/>
                <w:lang w:val="en-AU" w:eastAsia="zh-TW" w:bidi="ar-SA"/>
              </w:rPr>
              <w:t xml:space="preserve">Attendees: </w:t>
            </w:r>
            <w:proofErr w:type="spellStart"/>
            <w:r w:rsidRPr="00A10146">
              <w:rPr>
                <w:rFonts w:eastAsiaTheme="minorEastAsia"/>
                <w:sz w:val="18"/>
                <w:szCs w:val="20"/>
                <w:lang w:val="en-AU" w:eastAsia="zh-TW" w:bidi="ar-SA"/>
              </w:rPr>
              <w:t>Pr</w:t>
            </w:r>
            <w:proofErr w:type="spellEnd"/>
            <w:r w:rsidRPr="00A10146">
              <w:rPr>
                <w:rFonts w:eastAsiaTheme="minorEastAsia"/>
                <w:sz w:val="18"/>
                <w:szCs w:val="20"/>
                <w:lang w:val="en-AU" w:eastAsia="zh-TW" w:bidi="ar-SA"/>
              </w:rPr>
              <w:t xml:space="preserve">, </w:t>
            </w:r>
            <w:r w:rsidRPr="00C84AB7">
              <w:rPr>
                <w:rFonts w:eastAsiaTheme="minorEastAsia"/>
                <w:sz w:val="18"/>
                <w:szCs w:val="20"/>
                <w:lang w:val="en-AU" w:eastAsia="zh-TW" w:bidi="ar-SA"/>
              </w:rPr>
              <w:t xml:space="preserve">BM, </w:t>
            </w:r>
            <w:r w:rsidRPr="00A10146">
              <w:rPr>
                <w:rFonts w:eastAsiaTheme="minorEastAsia"/>
                <w:sz w:val="18"/>
                <w:szCs w:val="20"/>
                <w:lang w:val="en-AU" w:eastAsia="zh-TW" w:bidi="ar-SA"/>
              </w:rPr>
              <w:t>DPs</w:t>
            </w:r>
            <w:r w:rsidRPr="00C84AB7">
              <w:rPr>
                <w:rFonts w:eastAsiaTheme="minorEastAsia"/>
                <w:sz w:val="18"/>
                <w:szCs w:val="20"/>
                <w:lang w:val="en-AU" w:eastAsia="zh-TW" w:bidi="ar-SA"/>
              </w:rPr>
              <w:t xml:space="preserve"> &amp; GO </w:t>
            </w:r>
            <w:r w:rsidRPr="00C84AB7">
              <w:rPr>
                <w:rFonts w:asciiTheme="minorHAnsi" w:eastAsiaTheme="minorEastAsia" w:hAnsiTheme="minorHAnsi" w:cstheme="minorBidi"/>
                <w:b/>
                <w:sz w:val="18"/>
                <w:szCs w:val="20"/>
                <w:lang w:val="en-AU" w:eastAsia="zh-TW" w:bidi="ar-SA"/>
              </w:rPr>
              <w:t xml:space="preserve"> </w:t>
            </w:r>
          </w:p>
          <w:p w14:paraId="25A13935" w14:textId="77777777" w:rsidR="00672790" w:rsidRPr="00A10146" w:rsidRDefault="00672790" w:rsidP="00C84AB7">
            <w:pPr>
              <w:widowControl/>
              <w:autoSpaceDE/>
              <w:autoSpaceDN/>
              <w:rPr>
                <w:rFonts w:asciiTheme="minorHAnsi" w:eastAsiaTheme="minorEastAsia" w:hAnsiTheme="minorHAnsi" w:cstheme="minorBidi"/>
                <w:lang w:val="en-AU" w:eastAsia="zh-TW" w:bidi="ar-SA"/>
              </w:rPr>
            </w:pPr>
            <w:r w:rsidRPr="00A10146">
              <w:rPr>
                <w:rFonts w:asciiTheme="minorHAnsi" w:eastAsiaTheme="minorEastAsia" w:hAnsiTheme="minorHAnsi" w:cstheme="minorBidi"/>
                <w:b/>
                <w:lang w:val="en-AU" w:eastAsia="zh-TW" w:bidi="ar-SA"/>
              </w:rPr>
              <w:t>Agenda</w:t>
            </w:r>
            <w:r w:rsidRPr="00A10146">
              <w:rPr>
                <w:rFonts w:asciiTheme="minorHAnsi" w:eastAsiaTheme="minorEastAsia" w:hAnsiTheme="minorHAnsi" w:cstheme="minorBidi"/>
                <w:lang w:val="en-AU" w:eastAsia="zh-TW" w:bidi="ar-SA"/>
              </w:rPr>
              <w:t xml:space="preserve"> to include:</w:t>
            </w:r>
          </w:p>
          <w:p w14:paraId="351C7561" w14:textId="77777777" w:rsidR="00672790" w:rsidRPr="00A10146" w:rsidRDefault="00672790" w:rsidP="00C84AB7">
            <w:pPr>
              <w:widowControl/>
              <w:numPr>
                <w:ilvl w:val="0"/>
                <w:numId w:val="13"/>
              </w:numPr>
              <w:autoSpaceDE/>
              <w:autoSpaceDN/>
              <w:contextualSpacing/>
              <w:rPr>
                <w:rFonts w:asciiTheme="minorHAnsi" w:eastAsiaTheme="minorEastAsia" w:hAnsiTheme="minorHAnsi" w:cstheme="minorBidi"/>
                <w:lang w:val="en-AU" w:eastAsia="zh-TW" w:bidi="ar-SA"/>
              </w:rPr>
            </w:pPr>
            <w:r w:rsidRPr="00A10146">
              <w:rPr>
                <w:rFonts w:asciiTheme="minorHAnsi" w:eastAsiaTheme="minorEastAsia" w:hAnsiTheme="minorHAnsi" w:cstheme="minorBidi"/>
                <w:lang w:val="en-AU" w:eastAsia="zh-TW" w:bidi="ar-SA"/>
              </w:rPr>
              <w:t>Wellbeing Check-in – self and other staff</w:t>
            </w:r>
          </w:p>
          <w:p w14:paraId="1FCFDCE3" w14:textId="77777777" w:rsidR="00672790" w:rsidRPr="00A10146" w:rsidRDefault="00672790" w:rsidP="00C84AB7">
            <w:pPr>
              <w:widowControl/>
              <w:numPr>
                <w:ilvl w:val="0"/>
                <w:numId w:val="13"/>
              </w:numPr>
              <w:autoSpaceDE/>
              <w:autoSpaceDN/>
              <w:contextualSpacing/>
              <w:rPr>
                <w:rFonts w:asciiTheme="minorHAnsi" w:eastAsiaTheme="minorEastAsia" w:hAnsiTheme="minorHAnsi" w:cstheme="minorBidi"/>
                <w:lang w:val="en-AU" w:eastAsia="zh-TW" w:bidi="ar-SA"/>
              </w:rPr>
            </w:pPr>
            <w:r w:rsidRPr="00A10146">
              <w:rPr>
                <w:rFonts w:asciiTheme="minorHAnsi" w:eastAsiaTheme="minorEastAsia" w:hAnsiTheme="minorHAnsi" w:cstheme="minorBidi"/>
                <w:lang w:val="en-AU" w:eastAsia="zh-TW" w:bidi="ar-SA"/>
              </w:rPr>
              <w:t>Update from Pr.</w:t>
            </w:r>
          </w:p>
          <w:p w14:paraId="0459B15B" w14:textId="77777777" w:rsidR="00672790" w:rsidRPr="00A10146" w:rsidRDefault="00672790" w:rsidP="00C84AB7">
            <w:pPr>
              <w:widowControl/>
              <w:numPr>
                <w:ilvl w:val="0"/>
                <w:numId w:val="13"/>
              </w:numPr>
              <w:autoSpaceDE/>
              <w:autoSpaceDN/>
              <w:contextualSpacing/>
              <w:rPr>
                <w:rFonts w:asciiTheme="minorHAnsi" w:eastAsiaTheme="minorEastAsia" w:hAnsiTheme="minorHAnsi" w:cstheme="minorBidi"/>
                <w:lang w:val="en-AU" w:eastAsia="zh-TW" w:bidi="ar-SA"/>
              </w:rPr>
            </w:pPr>
            <w:r w:rsidRPr="00A10146">
              <w:rPr>
                <w:rFonts w:asciiTheme="minorHAnsi" w:eastAsiaTheme="minorEastAsia" w:hAnsiTheme="minorHAnsi" w:cstheme="minorBidi"/>
                <w:lang w:val="en-AU" w:eastAsia="zh-TW" w:bidi="ar-SA"/>
              </w:rPr>
              <w:t>Flagging issues and solutions</w:t>
            </w:r>
          </w:p>
          <w:p w14:paraId="52E8DF94" w14:textId="3CC3B488" w:rsidR="00672790" w:rsidRPr="00A10146" w:rsidRDefault="00672790" w:rsidP="00D23CF9">
            <w:pPr>
              <w:widowControl/>
              <w:numPr>
                <w:ilvl w:val="0"/>
                <w:numId w:val="13"/>
              </w:numPr>
              <w:autoSpaceDE/>
              <w:autoSpaceDN/>
              <w:contextualSpacing/>
              <w:rPr>
                <w:rFonts w:asciiTheme="minorHAnsi" w:eastAsiaTheme="minorEastAsia" w:hAnsiTheme="minorHAnsi" w:cstheme="minorBidi"/>
                <w:b/>
                <w:i/>
                <w:sz w:val="18"/>
                <w:szCs w:val="18"/>
                <w:lang w:val="en-AU" w:eastAsia="zh-TW" w:bidi="ar-SA"/>
              </w:rPr>
            </w:pPr>
            <w:r w:rsidRPr="00A10146">
              <w:rPr>
                <w:rFonts w:asciiTheme="minorHAnsi" w:eastAsiaTheme="minorEastAsia" w:hAnsiTheme="minorHAnsi" w:cstheme="minorBidi"/>
                <w:lang w:val="en-AU" w:eastAsia="zh-TW" w:bidi="ar-SA"/>
              </w:rPr>
              <w:t>Planning ensuing Communications</w:t>
            </w:r>
            <w:r w:rsidR="00D23CF9">
              <w:rPr>
                <w:rFonts w:asciiTheme="minorHAnsi" w:eastAsiaTheme="minorEastAsia" w:hAnsiTheme="minorHAnsi" w:cstheme="minorBidi"/>
                <w:lang w:val="en-AU" w:eastAsia="zh-TW" w:bidi="ar-SA"/>
              </w:rPr>
              <w:t>.</w:t>
            </w:r>
          </w:p>
        </w:tc>
        <w:tc>
          <w:tcPr>
            <w:tcW w:w="2871" w:type="dxa"/>
            <w:vMerge w:val="restart"/>
            <w:shd w:val="clear" w:color="auto" w:fill="BECEC8"/>
          </w:tcPr>
          <w:p w14:paraId="26D8FDC9" w14:textId="77777777" w:rsidR="00672790" w:rsidRDefault="00672790" w:rsidP="00785950">
            <w:pPr>
              <w:widowControl/>
              <w:autoSpaceDE/>
              <w:autoSpaceDN/>
              <w:ind w:left="110"/>
              <w:contextualSpacing/>
              <w:rPr>
                <w:rFonts w:eastAsiaTheme="minorEastAsia"/>
                <w:i/>
                <w:sz w:val="21"/>
                <w:szCs w:val="18"/>
                <w:lang w:val="en-AU" w:eastAsia="zh-TW" w:bidi="ar-SA"/>
              </w:rPr>
            </w:pPr>
          </w:p>
          <w:p w14:paraId="4C7777FF" w14:textId="77777777" w:rsidR="00672790" w:rsidRDefault="00672790" w:rsidP="00785950">
            <w:pPr>
              <w:widowControl/>
              <w:autoSpaceDE/>
              <w:autoSpaceDN/>
              <w:ind w:left="110"/>
              <w:contextualSpacing/>
              <w:rPr>
                <w:rFonts w:eastAsiaTheme="minorEastAsia"/>
                <w:i/>
                <w:sz w:val="21"/>
                <w:szCs w:val="18"/>
                <w:lang w:val="en-AU" w:eastAsia="zh-TW" w:bidi="ar-SA"/>
              </w:rPr>
            </w:pPr>
          </w:p>
          <w:p w14:paraId="16D5D771" w14:textId="77777777" w:rsidR="00672790" w:rsidRDefault="00672790" w:rsidP="00785950">
            <w:pPr>
              <w:widowControl/>
              <w:autoSpaceDE/>
              <w:autoSpaceDN/>
              <w:ind w:left="110"/>
              <w:contextualSpacing/>
              <w:rPr>
                <w:rFonts w:eastAsiaTheme="minorEastAsia"/>
                <w:i/>
                <w:sz w:val="21"/>
                <w:szCs w:val="18"/>
                <w:lang w:val="en-AU" w:eastAsia="zh-TW" w:bidi="ar-SA"/>
              </w:rPr>
            </w:pPr>
          </w:p>
          <w:p w14:paraId="4DBB0399" w14:textId="1E434C61" w:rsidR="00672790" w:rsidRPr="00A10146" w:rsidRDefault="00672790" w:rsidP="00785950">
            <w:pPr>
              <w:widowControl/>
              <w:autoSpaceDE/>
              <w:autoSpaceDN/>
              <w:ind w:left="110"/>
              <w:contextualSpacing/>
              <w:rPr>
                <w:rFonts w:eastAsiaTheme="minorEastAsia"/>
                <w:i/>
                <w:sz w:val="18"/>
                <w:szCs w:val="18"/>
                <w:lang w:val="en-AU" w:eastAsia="zh-TW" w:bidi="ar-SA"/>
              </w:rPr>
            </w:pPr>
            <w:r w:rsidRPr="00785950">
              <w:rPr>
                <w:rFonts w:eastAsiaTheme="minorEastAsia"/>
                <w:i/>
                <w:sz w:val="21"/>
                <w:szCs w:val="18"/>
                <w:lang w:val="en-AU" w:eastAsia="zh-TW" w:bidi="ar-SA"/>
              </w:rPr>
              <w:t>Slots are available for other meetings that arise. In the meantime, everyone continues on their urgent, operational or strategic projects, as per each team’s planning</w:t>
            </w:r>
          </w:p>
        </w:tc>
        <w:tc>
          <w:tcPr>
            <w:tcW w:w="2870" w:type="dxa"/>
            <w:vMerge w:val="restart"/>
            <w:shd w:val="clear" w:color="auto" w:fill="auto"/>
          </w:tcPr>
          <w:p w14:paraId="5D0A7ED7" w14:textId="390CAEA5" w:rsidR="00672790" w:rsidRPr="00785950" w:rsidRDefault="00672790" w:rsidP="00785950">
            <w:pPr>
              <w:widowControl/>
              <w:autoSpaceDE/>
              <w:autoSpaceDN/>
              <w:contextualSpacing/>
              <w:jc w:val="center"/>
              <w:rPr>
                <w:rFonts w:eastAsiaTheme="minorEastAsia"/>
                <w:b/>
                <w:sz w:val="24"/>
                <w:szCs w:val="18"/>
                <w:lang w:val="en-AU" w:eastAsia="zh-TW" w:bidi="ar-SA"/>
              </w:rPr>
            </w:pPr>
            <w:r>
              <w:rPr>
                <w:rFonts w:eastAsiaTheme="minorEastAsia"/>
                <w:b/>
                <w:sz w:val="24"/>
                <w:szCs w:val="18"/>
                <w:lang w:val="en-AU" w:eastAsia="zh-TW" w:bidi="ar-SA"/>
              </w:rPr>
              <w:t xml:space="preserve">STUDENT SUPPORT MEETING </w:t>
            </w:r>
          </w:p>
          <w:p w14:paraId="7D6D39EE" w14:textId="6298DCF7" w:rsidR="00672790" w:rsidRDefault="00672790" w:rsidP="00C84AB7">
            <w:pPr>
              <w:widowControl/>
              <w:autoSpaceDE/>
              <w:autoSpaceDN/>
              <w:contextualSpacing/>
              <w:rPr>
                <w:rFonts w:eastAsiaTheme="minorEastAsia"/>
                <w:b/>
                <w:sz w:val="21"/>
                <w:szCs w:val="18"/>
                <w:lang w:val="en-AU" w:eastAsia="zh-TW" w:bidi="ar-SA"/>
              </w:rPr>
            </w:pPr>
            <w:r>
              <w:rPr>
                <w:rFonts w:eastAsiaTheme="minorEastAsia"/>
                <w:b/>
                <w:sz w:val="21"/>
                <w:szCs w:val="18"/>
                <w:lang w:val="en-AU" w:eastAsia="zh-TW" w:bidi="ar-SA"/>
              </w:rPr>
              <w:t xml:space="preserve">9AM </w:t>
            </w:r>
          </w:p>
          <w:p w14:paraId="1D61EC6A" w14:textId="77777777" w:rsidR="00E44EDB" w:rsidRDefault="00E44EDB" w:rsidP="00C84AB7">
            <w:pPr>
              <w:widowControl/>
              <w:autoSpaceDE/>
              <w:autoSpaceDN/>
              <w:contextualSpacing/>
              <w:rPr>
                <w:rFonts w:eastAsiaTheme="minorEastAsia"/>
                <w:b/>
                <w:sz w:val="21"/>
                <w:szCs w:val="18"/>
                <w:lang w:val="en-AU" w:eastAsia="zh-TW" w:bidi="ar-SA"/>
              </w:rPr>
            </w:pPr>
          </w:p>
          <w:p w14:paraId="2C2F089A" w14:textId="77777777" w:rsidR="00672790" w:rsidRPr="00672790" w:rsidRDefault="00672790" w:rsidP="00C84AB7">
            <w:pPr>
              <w:widowControl/>
              <w:autoSpaceDE/>
              <w:autoSpaceDN/>
              <w:contextualSpacing/>
              <w:rPr>
                <w:rFonts w:eastAsiaTheme="minorEastAsia"/>
                <w:b/>
                <w:i/>
                <w:sz w:val="20"/>
                <w:szCs w:val="18"/>
                <w:lang w:val="en-AU" w:eastAsia="zh-TW" w:bidi="ar-SA"/>
              </w:rPr>
            </w:pPr>
            <w:r w:rsidRPr="00672790">
              <w:rPr>
                <w:rFonts w:eastAsiaTheme="minorEastAsia"/>
                <w:b/>
                <w:i/>
                <w:sz w:val="20"/>
                <w:szCs w:val="18"/>
                <w:lang w:val="en-AU" w:eastAsia="zh-TW" w:bidi="ar-SA"/>
              </w:rPr>
              <w:t>45min Skype Meeting</w:t>
            </w:r>
          </w:p>
          <w:p w14:paraId="6E4BA9DE" w14:textId="36C484FF" w:rsidR="00672790" w:rsidRDefault="00672790" w:rsidP="00C84AB7">
            <w:pPr>
              <w:widowControl/>
              <w:autoSpaceDE/>
              <w:autoSpaceDN/>
              <w:contextualSpacing/>
              <w:rPr>
                <w:rFonts w:eastAsiaTheme="minorEastAsia"/>
                <w:b/>
                <w:sz w:val="21"/>
                <w:szCs w:val="18"/>
                <w:lang w:val="en-AU" w:eastAsia="zh-TW" w:bidi="ar-SA"/>
              </w:rPr>
            </w:pPr>
            <w:r>
              <w:rPr>
                <w:rFonts w:eastAsiaTheme="minorEastAsia"/>
                <w:b/>
                <w:sz w:val="21"/>
                <w:szCs w:val="18"/>
                <w:lang w:val="en-AU" w:eastAsia="zh-TW" w:bidi="ar-SA"/>
              </w:rPr>
              <w:t xml:space="preserve"> </w:t>
            </w:r>
          </w:p>
          <w:p w14:paraId="0EAC956C" w14:textId="028EAE62" w:rsidR="00672790" w:rsidRPr="00A10146" w:rsidRDefault="00672790" w:rsidP="00785950">
            <w:pPr>
              <w:widowControl/>
              <w:autoSpaceDE/>
              <w:autoSpaceDN/>
              <w:rPr>
                <w:rFonts w:asciiTheme="minorHAnsi" w:eastAsiaTheme="minorEastAsia" w:hAnsiTheme="minorHAnsi" w:cstheme="minorBidi"/>
                <w:sz w:val="18"/>
                <w:szCs w:val="18"/>
                <w:lang w:val="en-AU" w:eastAsia="zh-TW" w:bidi="ar-SA"/>
              </w:rPr>
            </w:pPr>
            <w:r>
              <w:rPr>
                <w:rFonts w:asciiTheme="minorHAnsi" w:eastAsiaTheme="minorEastAsia" w:hAnsiTheme="minorHAnsi" w:cstheme="minorBidi"/>
                <w:sz w:val="18"/>
                <w:szCs w:val="18"/>
                <w:lang w:val="en-AU" w:eastAsia="zh-TW" w:bidi="ar-SA"/>
              </w:rPr>
              <w:t xml:space="preserve">Chaired by GO </w:t>
            </w:r>
          </w:p>
          <w:p w14:paraId="647A8AF0" w14:textId="77777777" w:rsidR="00672790" w:rsidRDefault="00672790" w:rsidP="00C84AB7">
            <w:pPr>
              <w:widowControl/>
              <w:autoSpaceDE/>
              <w:autoSpaceDN/>
              <w:contextualSpacing/>
              <w:rPr>
                <w:rFonts w:eastAsiaTheme="minorEastAsia"/>
                <w:b/>
                <w:sz w:val="21"/>
                <w:szCs w:val="18"/>
                <w:lang w:val="en-AU" w:eastAsia="zh-TW" w:bidi="ar-SA"/>
              </w:rPr>
            </w:pPr>
          </w:p>
          <w:p w14:paraId="2AA65AF3" w14:textId="77777777" w:rsidR="00672790" w:rsidRDefault="00672790" w:rsidP="00C84AB7">
            <w:pPr>
              <w:widowControl/>
              <w:autoSpaceDE/>
              <w:autoSpaceDN/>
              <w:contextualSpacing/>
              <w:rPr>
                <w:rFonts w:eastAsiaTheme="minorEastAsia"/>
                <w:sz w:val="18"/>
                <w:szCs w:val="18"/>
                <w:lang w:val="en-AU" w:eastAsia="zh-TW" w:bidi="ar-SA"/>
              </w:rPr>
            </w:pPr>
            <w:r w:rsidRPr="00C84AB7">
              <w:rPr>
                <w:rFonts w:eastAsiaTheme="minorEastAsia"/>
                <w:sz w:val="18"/>
                <w:szCs w:val="18"/>
                <w:lang w:val="en-AU" w:eastAsia="zh-TW" w:bidi="ar-SA"/>
              </w:rPr>
              <w:t>Attendees:</w:t>
            </w:r>
            <w:r>
              <w:rPr>
                <w:rFonts w:eastAsiaTheme="minorEastAsia"/>
                <w:sz w:val="18"/>
                <w:szCs w:val="18"/>
                <w:lang w:val="en-AU" w:eastAsia="zh-TW" w:bidi="ar-SA"/>
              </w:rPr>
              <w:t xml:space="preserve"> </w:t>
            </w:r>
            <w:proofErr w:type="spellStart"/>
            <w:r>
              <w:rPr>
                <w:rFonts w:eastAsiaTheme="minorEastAsia"/>
                <w:sz w:val="18"/>
                <w:szCs w:val="18"/>
                <w:lang w:val="en-AU" w:eastAsia="zh-TW" w:bidi="ar-SA"/>
              </w:rPr>
              <w:t>Pr</w:t>
            </w:r>
            <w:proofErr w:type="spellEnd"/>
            <w:r>
              <w:rPr>
                <w:rFonts w:eastAsiaTheme="minorEastAsia"/>
                <w:sz w:val="18"/>
                <w:szCs w:val="18"/>
                <w:lang w:val="en-AU" w:eastAsia="zh-TW" w:bidi="ar-SA"/>
              </w:rPr>
              <w:t>, DP’s, GO(s), HOD Inclusive Ed, School Nurse, Chaplain, SB</w:t>
            </w:r>
          </w:p>
          <w:p w14:paraId="3AD67FD8" w14:textId="77777777" w:rsidR="00672790" w:rsidRDefault="00672790" w:rsidP="00C84AB7">
            <w:pPr>
              <w:widowControl/>
              <w:autoSpaceDE/>
              <w:autoSpaceDN/>
              <w:contextualSpacing/>
              <w:rPr>
                <w:rFonts w:eastAsiaTheme="minorEastAsia"/>
                <w:sz w:val="18"/>
                <w:szCs w:val="18"/>
                <w:lang w:val="en-AU" w:eastAsia="zh-TW" w:bidi="ar-SA"/>
              </w:rPr>
            </w:pPr>
          </w:p>
          <w:p w14:paraId="3A271C49" w14:textId="19BA422F" w:rsidR="00672790" w:rsidRPr="00897947" w:rsidRDefault="00672790" w:rsidP="00785950">
            <w:pPr>
              <w:widowControl/>
              <w:autoSpaceDE/>
              <w:autoSpaceDN/>
              <w:contextualSpacing/>
              <w:rPr>
                <w:rFonts w:eastAsiaTheme="minorEastAsia"/>
                <w:b/>
                <w:sz w:val="21"/>
                <w:szCs w:val="21"/>
                <w:lang w:val="en-AU" w:eastAsia="zh-TW" w:bidi="ar-SA"/>
              </w:rPr>
            </w:pPr>
            <w:r w:rsidRPr="00897947">
              <w:rPr>
                <w:rFonts w:eastAsiaTheme="minorEastAsia"/>
                <w:sz w:val="21"/>
                <w:szCs w:val="21"/>
                <w:lang w:val="en-AU" w:eastAsia="zh-TW" w:bidi="ar-SA"/>
              </w:rPr>
              <w:t xml:space="preserve">Agenda as required  </w:t>
            </w:r>
          </w:p>
        </w:tc>
        <w:tc>
          <w:tcPr>
            <w:tcW w:w="2871" w:type="dxa"/>
            <w:shd w:val="clear" w:color="auto" w:fill="auto"/>
          </w:tcPr>
          <w:p w14:paraId="73C4FC7D" w14:textId="53321A7D" w:rsidR="00672790" w:rsidRPr="00785950" w:rsidRDefault="00672790" w:rsidP="00C84AB7">
            <w:pPr>
              <w:widowControl/>
              <w:autoSpaceDE/>
              <w:autoSpaceDN/>
              <w:jc w:val="center"/>
              <w:rPr>
                <w:rFonts w:eastAsiaTheme="minorEastAsia"/>
                <w:b/>
                <w:sz w:val="24"/>
                <w:szCs w:val="18"/>
                <w:lang w:val="en-AU" w:eastAsia="zh-TW" w:bidi="ar-SA"/>
              </w:rPr>
            </w:pPr>
            <w:r w:rsidRPr="00785950">
              <w:rPr>
                <w:rFonts w:eastAsiaTheme="minorEastAsia"/>
                <w:b/>
                <w:sz w:val="24"/>
                <w:szCs w:val="18"/>
                <w:lang w:val="en-AU" w:eastAsia="zh-TW" w:bidi="ar-SA"/>
              </w:rPr>
              <w:t>EXECUTIVE LEADERSHIP TEAM</w:t>
            </w:r>
          </w:p>
          <w:p w14:paraId="53A8ED60" w14:textId="50B75B93" w:rsidR="00672790" w:rsidRDefault="00672790" w:rsidP="00C84AB7">
            <w:pPr>
              <w:widowControl/>
              <w:autoSpaceDE/>
              <w:autoSpaceDN/>
              <w:rPr>
                <w:rFonts w:eastAsiaTheme="minorEastAsia"/>
                <w:b/>
                <w:sz w:val="20"/>
                <w:szCs w:val="18"/>
                <w:lang w:val="en-AU" w:eastAsia="zh-TW" w:bidi="ar-SA"/>
              </w:rPr>
            </w:pPr>
            <w:r>
              <w:rPr>
                <w:rFonts w:eastAsiaTheme="minorEastAsia"/>
                <w:b/>
                <w:sz w:val="20"/>
                <w:szCs w:val="18"/>
                <w:lang w:val="en-AU" w:eastAsia="zh-TW" w:bidi="ar-SA"/>
              </w:rPr>
              <w:t>9</w:t>
            </w:r>
            <w:r w:rsidRPr="00C84AB7">
              <w:rPr>
                <w:rFonts w:eastAsiaTheme="minorEastAsia"/>
                <w:b/>
                <w:sz w:val="20"/>
                <w:szCs w:val="18"/>
                <w:lang w:val="en-AU" w:eastAsia="zh-TW" w:bidi="ar-SA"/>
              </w:rPr>
              <w:t>AM</w:t>
            </w:r>
          </w:p>
          <w:p w14:paraId="12A75019" w14:textId="352BABFD" w:rsidR="00672790" w:rsidRPr="00785950" w:rsidRDefault="00672790" w:rsidP="00C84AB7">
            <w:pPr>
              <w:widowControl/>
              <w:autoSpaceDE/>
              <w:autoSpaceDN/>
              <w:rPr>
                <w:rFonts w:eastAsiaTheme="minorEastAsia"/>
                <w:b/>
                <w:i/>
                <w:sz w:val="20"/>
                <w:szCs w:val="18"/>
                <w:lang w:val="en-AU" w:eastAsia="zh-TW" w:bidi="ar-SA"/>
              </w:rPr>
            </w:pPr>
            <w:r w:rsidRPr="00785950">
              <w:rPr>
                <w:rFonts w:eastAsiaTheme="minorEastAsia"/>
                <w:b/>
                <w:i/>
                <w:sz w:val="20"/>
                <w:szCs w:val="18"/>
                <w:lang w:val="en-AU" w:eastAsia="zh-TW" w:bidi="ar-SA"/>
              </w:rPr>
              <w:t xml:space="preserve">45-minute Skype </w:t>
            </w:r>
          </w:p>
          <w:p w14:paraId="37B888DA" w14:textId="77777777" w:rsidR="00672790" w:rsidRPr="00C84AB7" w:rsidRDefault="00672790" w:rsidP="00C84AB7">
            <w:pPr>
              <w:widowControl/>
              <w:autoSpaceDE/>
              <w:autoSpaceDN/>
              <w:rPr>
                <w:rFonts w:eastAsiaTheme="minorEastAsia"/>
                <w:b/>
                <w:sz w:val="20"/>
                <w:szCs w:val="18"/>
                <w:lang w:val="en-AU" w:eastAsia="zh-TW" w:bidi="ar-SA"/>
              </w:rPr>
            </w:pPr>
          </w:p>
          <w:p w14:paraId="19DFEBCE" w14:textId="77777777" w:rsidR="00672790" w:rsidRDefault="00672790" w:rsidP="00C84AB7">
            <w:pPr>
              <w:widowControl/>
              <w:autoSpaceDE/>
              <w:autoSpaceDN/>
              <w:rPr>
                <w:rFonts w:eastAsiaTheme="minorEastAsia"/>
                <w:sz w:val="18"/>
                <w:szCs w:val="18"/>
                <w:lang w:val="en-AU" w:eastAsia="zh-TW" w:bidi="ar-SA"/>
              </w:rPr>
            </w:pPr>
            <w:r w:rsidRPr="00C84AB7">
              <w:rPr>
                <w:rFonts w:eastAsiaTheme="minorEastAsia"/>
                <w:sz w:val="18"/>
                <w:szCs w:val="18"/>
                <w:lang w:val="en-AU" w:eastAsia="zh-TW" w:bidi="ar-SA"/>
              </w:rPr>
              <w:t xml:space="preserve">Attendees: </w:t>
            </w:r>
            <w:proofErr w:type="spellStart"/>
            <w:r w:rsidRPr="00C84AB7">
              <w:rPr>
                <w:rFonts w:eastAsiaTheme="minorEastAsia"/>
                <w:sz w:val="18"/>
                <w:szCs w:val="18"/>
                <w:lang w:val="en-AU" w:eastAsia="zh-TW" w:bidi="ar-SA"/>
              </w:rPr>
              <w:t>Pr</w:t>
            </w:r>
            <w:proofErr w:type="spellEnd"/>
            <w:r w:rsidRPr="00C84AB7">
              <w:rPr>
                <w:rFonts w:eastAsiaTheme="minorEastAsia"/>
                <w:sz w:val="18"/>
                <w:szCs w:val="18"/>
                <w:lang w:val="en-AU" w:eastAsia="zh-TW" w:bidi="ar-SA"/>
              </w:rPr>
              <w:t>, BM, DPs &amp; GO</w:t>
            </w:r>
          </w:p>
          <w:p w14:paraId="6BE3CDD2" w14:textId="77777777" w:rsidR="00672790" w:rsidRDefault="00672790" w:rsidP="00C84AB7">
            <w:pPr>
              <w:widowControl/>
              <w:autoSpaceDE/>
              <w:autoSpaceDN/>
              <w:rPr>
                <w:rFonts w:eastAsiaTheme="minorEastAsia"/>
                <w:sz w:val="18"/>
                <w:szCs w:val="18"/>
                <w:lang w:val="en-AU" w:eastAsia="zh-TW" w:bidi="ar-SA"/>
              </w:rPr>
            </w:pPr>
          </w:p>
          <w:p w14:paraId="78043C08" w14:textId="75120D78" w:rsidR="00672790" w:rsidRPr="00A10146" w:rsidRDefault="00672790" w:rsidP="00C84AB7">
            <w:pPr>
              <w:widowControl/>
              <w:autoSpaceDE/>
              <w:autoSpaceDN/>
              <w:rPr>
                <w:rFonts w:asciiTheme="minorHAnsi" w:eastAsiaTheme="minorEastAsia" w:hAnsiTheme="minorHAnsi" w:cstheme="minorBidi"/>
                <w:sz w:val="18"/>
                <w:szCs w:val="18"/>
                <w:lang w:val="en-AU" w:eastAsia="zh-TW" w:bidi="ar-SA"/>
              </w:rPr>
            </w:pPr>
            <w:r>
              <w:rPr>
                <w:rFonts w:eastAsiaTheme="minorEastAsia"/>
                <w:sz w:val="18"/>
                <w:szCs w:val="18"/>
                <w:lang w:val="en-AU" w:eastAsia="zh-TW" w:bidi="ar-SA"/>
              </w:rPr>
              <w:t xml:space="preserve">Agenda *same as Tuesdays’ meeting </w:t>
            </w:r>
            <w:r w:rsidRPr="00C84AB7">
              <w:rPr>
                <w:rFonts w:asciiTheme="minorHAnsi" w:eastAsiaTheme="minorEastAsia" w:hAnsiTheme="minorHAnsi" w:cstheme="minorBidi"/>
                <w:sz w:val="18"/>
                <w:szCs w:val="18"/>
                <w:u w:val="single"/>
                <w:lang w:val="en-AU" w:eastAsia="zh-TW" w:bidi="ar-SA"/>
              </w:rPr>
              <w:t xml:space="preserve">  </w:t>
            </w:r>
          </w:p>
        </w:tc>
      </w:tr>
      <w:tr w:rsidR="00672790" w:rsidRPr="00A10146" w14:paraId="6C4CDC14" w14:textId="77777777" w:rsidTr="00897947">
        <w:trPr>
          <w:trHeight w:val="1691"/>
        </w:trPr>
        <w:tc>
          <w:tcPr>
            <w:tcW w:w="2870" w:type="dxa"/>
            <w:vMerge/>
            <w:shd w:val="clear" w:color="auto" w:fill="auto"/>
          </w:tcPr>
          <w:p w14:paraId="2CB5AC15" w14:textId="77777777" w:rsidR="00672790" w:rsidRPr="00A10146" w:rsidRDefault="00672790" w:rsidP="00C84AB7">
            <w:pPr>
              <w:widowControl/>
              <w:autoSpaceDE/>
              <w:autoSpaceDN/>
              <w:contextualSpacing/>
              <w:jc w:val="center"/>
              <w:rPr>
                <w:rFonts w:eastAsiaTheme="minorEastAsia"/>
                <w:b/>
                <w:sz w:val="24"/>
                <w:szCs w:val="18"/>
                <w:lang w:val="en-AU" w:eastAsia="zh-TW" w:bidi="ar-SA"/>
              </w:rPr>
            </w:pPr>
          </w:p>
        </w:tc>
        <w:tc>
          <w:tcPr>
            <w:tcW w:w="2870" w:type="dxa"/>
            <w:vMerge/>
            <w:shd w:val="clear" w:color="auto" w:fill="auto"/>
          </w:tcPr>
          <w:p w14:paraId="50975EEB" w14:textId="77777777" w:rsidR="00672790" w:rsidRPr="00A10146" w:rsidRDefault="00672790" w:rsidP="00C84AB7">
            <w:pPr>
              <w:widowControl/>
              <w:autoSpaceDE/>
              <w:autoSpaceDN/>
              <w:jc w:val="center"/>
              <w:rPr>
                <w:rFonts w:eastAsiaTheme="minorEastAsia"/>
                <w:b/>
                <w:szCs w:val="20"/>
                <w:lang w:val="en-AU" w:eastAsia="zh-TW" w:bidi="ar-SA"/>
              </w:rPr>
            </w:pPr>
          </w:p>
        </w:tc>
        <w:tc>
          <w:tcPr>
            <w:tcW w:w="2871" w:type="dxa"/>
            <w:vMerge/>
            <w:shd w:val="clear" w:color="auto" w:fill="BECEC8"/>
          </w:tcPr>
          <w:p w14:paraId="5A214D8A" w14:textId="77777777" w:rsidR="00672790" w:rsidRDefault="00672790" w:rsidP="00785950">
            <w:pPr>
              <w:widowControl/>
              <w:autoSpaceDE/>
              <w:autoSpaceDN/>
              <w:ind w:left="110"/>
              <w:contextualSpacing/>
              <w:rPr>
                <w:rFonts w:eastAsiaTheme="minorEastAsia"/>
                <w:i/>
                <w:sz w:val="21"/>
                <w:szCs w:val="18"/>
                <w:lang w:val="en-AU" w:eastAsia="zh-TW" w:bidi="ar-SA"/>
              </w:rPr>
            </w:pPr>
          </w:p>
        </w:tc>
        <w:tc>
          <w:tcPr>
            <w:tcW w:w="2870" w:type="dxa"/>
            <w:vMerge/>
            <w:shd w:val="clear" w:color="auto" w:fill="auto"/>
          </w:tcPr>
          <w:p w14:paraId="4AA87DC0" w14:textId="77777777" w:rsidR="00672790" w:rsidRPr="00785950" w:rsidRDefault="00672790" w:rsidP="00785950">
            <w:pPr>
              <w:widowControl/>
              <w:autoSpaceDE/>
              <w:autoSpaceDN/>
              <w:contextualSpacing/>
              <w:jc w:val="center"/>
              <w:rPr>
                <w:rFonts w:eastAsiaTheme="minorEastAsia"/>
                <w:b/>
                <w:sz w:val="24"/>
                <w:szCs w:val="18"/>
                <w:lang w:val="en-AU" w:eastAsia="zh-TW" w:bidi="ar-SA"/>
              </w:rPr>
            </w:pPr>
          </w:p>
        </w:tc>
        <w:tc>
          <w:tcPr>
            <w:tcW w:w="2871" w:type="dxa"/>
            <w:shd w:val="clear" w:color="auto" w:fill="auto"/>
          </w:tcPr>
          <w:p w14:paraId="3E62F02A" w14:textId="77777777" w:rsidR="00672790" w:rsidRDefault="00672790" w:rsidP="00C84AB7">
            <w:pPr>
              <w:widowControl/>
              <w:autoSpaceDE/>
              <w:autoSpaceDN/>
              <w:jc w:val="center"/>
              <w:rPr>
                <w:rFonts w:eastAsiaTheme="minorEastAsia"/>
                <w:b/>
                <w:sz w:val="24"/>
                <w:szCs w:val="18"/>
                <w:lang w:val="en-AU" w:eastAsia="zh-TW" w:bidi="ar-SA"/>
              </w:rPr>
            </w:pPr>
            <w:r>
              <w:rPr>
                <w:rFonts w:eastAsiaTheme="minorEastAsia"/>
                <w:b/>
                <w:sz w:val="24"/>
                <w:szCs w:val="18"/>
                <w:lang w:val="en-AU" w:eastAsia="zh-TW" w:bidi="ar-SA"/>
              </w:rPr>
              <w:t>YEAR LEVEL COORDINATORS MEETING</w:t>
            </w:r>
          </w:p>
          <w:p w14:paraId="0A84A4B8" w14:textId="77777777" w:rsidR="00672790" w:rsidRDefault="00672790" w:rsidP="00672790">
            <w:pPr>
              <w:widowControl/>
              <w:autoSpaceDE/>
              <w:autoSpaceDN/>
              <w:rPr>
                <w:rFonts w:eastAsiaTheme="minorEastAsia"/>
                <w:b/>
                <w:sz w:val="24"/>
                <w:szCs w:val="18"/>
                <w:lang w:val="en-AU" w:eastAsia="zh-TW" w:bidi="ar-SA"/>
              </w:rPr>
            </w:pPr>
            <w:r w:rsidRPr="00672790">
              <w:rPr>
                <w:rFonts w:eastAsiaTheme="minorEastAsia"/>
                <w:b/>
                <w:sz w:val="20"/>
                <w:szCs w:val="20"/>
                <w:lang w:val="en-AU" w:eastAsia="zh-TW" w:bidi="ar-SA"/>
              </w:rPr>
              <w:t>1PM</w:t>
            </w:r>
            <w:r w:rsidRPr="00672790">
              <w:rPr>
                <w:rFonts w:eastAsiaTheme="minorEastAsia"/>
                <w:b/>
                <w:sz w:val="24"/>
                <w:szCs w:val="18"/>
                <w:lang w:val="en-AU" w:eastAsia="zh-TW" w:bidi="ar-SA"/>
              </w:rPr>
              <w:t xml:space="preserve">   </w:t>
            </w:r>
          </w:p>
          <w:p w14:paraId="1DAFD753" w14:textId="320E856C" w:rsidR="00672790" w:rsidRDefault="00672790" w:rsidP="00672790">
            <w:pPr>
              <w:widowControl/>
              <w:autoSpaceDE/>
              <w:autoSpaceDN/>
              <w:rPr>
                <w:rFonts w:eastAsiaTheme="minorEastAsia"/>
                <w:b/>
                <w:i/>
                <w:sz w:val="20"/>
                <w:szCs w:val="18"/>
                <w:lang w:val="en-AU" w:eastAsia="zh-TW" w:bidi="ar-SA"/>
              </w:rPr>
            </w:pPr>
            <w:r w:rsidRPr="00785950">
              <w:rPr>
                <w:rFonts w:eastAsiaTheme="minorEastAsia"/>
                <w:b/>
                <w:i/>
                <w:sz w:val="20"/>
                <w:szCs w:val="18"/>
                <w:lang w:val="en-AU" w:eastAsia="zh-TW" w:bidi="ar-SA"/>
              </w:rPr>
              <w:t xml:space="preserve">45-minute Skype </w:t>
            </w:r>
          </w:p>
          <w:p w14:paraId="3CED07B1" w14:textId="31DA7988" w:rsidR="00672790" w:rsidRPr="00672790" w:rsidRDefault="00672790" w:rsidP="00D23CF9">
            <w:pPr>
              <w:widowControl/>
              <w:autoSpaceDE/>
              <w:autoSpaceDN/>
              <w:rPr>
                <w:rFonts w:eastAsiaTheme="minorEastAsia"/>
                <w:b/>
                <w:sz w:val="24"/>
                <w:szCs w:val="18"/>
                <w:lang w:val="en-AU" w:eastAsia="zh-TW" w:bidi="ar-SA"/>
              </w:rPr>
            </w:pPr>
            <w:r w:rsidRPr="00C84AB7">
              <w:rPr>
                <w:rFonts w:eastAsiaTheme="minorEastAsia"/>
                <w:sz w:val="18"/>
                <w:szCs w:val="18"/>
                <w:lang w:val="en-AU" w:eastAsia="zh-TW" w:bidi="ar-SA"/>
              </w:rPr>
              <w:t xml:space="preserve">Attendees: </w:t>
            </w:r>
            <w:r>
              <w:rPr>
                <w:rFonts w:eastAsiaTheme="minorEastAsia"/>
                <w:sz w:val="18"/>
                <w:szCs w:val="18"/>
                <w:lang w:val="en-AU" w:eastAsia="zh-TW" w:bidi="ar-SA"/>
              </w:rPr>
              <w:t xml:space="preserve">DPs, YLC, HOD SS HOD JS </w:t>
            </w:r>
          </w:p>
        </w:tc>
      </w:tr>
      <w:tr w:rsidR="00672790" w:rsidRPr="00A10146" w14:paraId="2973050B" w14:textId="77777777" w:rsidTr="00672790">
        <w:trPr>
          <w:trHeight w:val="1935"/>
        </w:trPr>
        <w:tc>
          <w:tcPr>
            <w:tcW w:w="2870" w:type="dxa"/>
            <w:vMerge w:val="restart"/>
            <w:shd w:val="clear" w:color="auto" w:fill="BECEC8"/>
          </w:tcPr>
          <w:p w14:paraId="0A1CAA4F" w14:textId="77777777" w:rsidR="00672790" w:rsidRDefault="00672790" w:rsidP="00785950">
            <w:pPr>
              <w:widowControl/>
              <w:autoSpaceDE/>
              <w:autoSpaceDN/>
              <w:contextualSpacing/>
              <w:rPr>
                <w:rFonts w:eastAsiaTheme="minorEastAsia"/>
                <w:i/>
                <w:szCs w:val="18"/>
                <w:lang w:val="en-AU" w:eastAsia="zh-TW" w:bidi="ar-SA"/>
              </w:rPr>
            </w:pPr>
          </w:p>
          <w:p w14:paraId="09041A6F" w14:textId="77777777" w:rsidR="00672790" w:rsidRDefault="00672790" w:rsidP="00785950">
            <w:pPr>
              <w:widowControl/>
              <w:autoSpaceDE/>
              <w:autoSpaceDN/>
              <w:contextualSpacing/>
              <w:rPr>
                <w:rFonts w:eastAsiaTheme="minorEastAsia"/>
                <w:i/>
                <w:szCs w:val="18"/>
                <w:lang w:val="en-AU" w:eastAsia="zh-TW" w:bidi="ar-SA"/>
              </w:rPr>
            </w:pPr>
          </w:p>
          <w:p w14:paraId="53097C0E" w14:textId="77777777" w:rsidR="00672790" w:rsidRDefault="00672790" w:rsidP="00785950">
            <w:pPr>
              <w:widowControl/>
              <w:autoSpaceDE/>
              <w:autoSpaceDN/>
              <w:contextualSpacing/>
              <w:rPr>
                <w:rFonts w:eastAsiaTheme="minorEastAsia"/>
                <w:i/>
                <w:szCs w:val="18"/>
                <w:lang w:val="en-AU" w:eastAsia="zh-TW" w:bidi="ar-SA"/>
              </w:rPr>
            </w:pPr>
          </w:p>
          <w:p w14:paraId="5F6311F0" w14:textId="77777777" w:rsidR="00672790" w:rsidRDefault="00672790" w:rsidP="00785950">
            <w:pPr>
              <w:widowControl/>
              <w:autoSpaceDE/>
              <w:autoSpaceDN/>
              <w:contextualSpacing/>
              <w:rPr>
                <w:rFonts w:eastAsiaTheme="minorEastAsia"/>
                <w:i/>
                <w:szCs w:val="18"/>
                <w:lang w:val="en-AU" w:eastAsia="zh-TW" w:bidi="ar-SA"/>
              </w:rPr>
            </w:pPr>
          </w:p>
          <w:p w14:paraId="618CD6F8" w14:textId="2DE9049F" w:rsidR="00672790" w:rsidRPr="00A10146" w:rsidRDefault="00672790" w:rsidP="00785950">
            <w:pPr>
              <w:widowControl/>
              <w:autoSpaceDE/>
              <w:autoSpaceDN/>
              <w:contextualSpacing/>
              <w:rPr>
                <w:rFonts w:eastAsiaTheme="minorEastAsia"/>
                <w:sz w:val="18"/>
                <w:szCs w:val="18"/>
                <w:lang w:val="en-AU" w:eastAsia="zh-TW" w:bidi="ar-SA"/>
              </w:rPr>
            </w:pPr>
            <w:r w:rsidRPr="00785950">
              <w:rPr>
                <w:rFonts w:eastAsiaTheme="minorEastAsia"/>
                <w:i/>
                <w:szCs w:val="18"/>
                <w:lang w:val="en-AU" w:eastAsia="zh-TW" w:bidi="ar-SA"/>
              </w:rPr>
              <w:t>Slots are available for other meetings that arise. In the meantime, everyone continues on their urgent, operational or strategic projects, as per each team’s planning</w:t>
            </w:r>
          </w:p>
        </w:tc>
        <w:tc>
          <w:tcPr>
            <w:tcW w:w="2870" w:type="dxa"/>
            <w:vMerge w:val="restart"/>
          </w:tcPr>
          <w:p w14:paraId="0ECF7698" w14:textId="01773A7C" w:rsidR="00672790" w:rsidRPr="00785950" w:rsidRDefault="00672790" w:rsidP="00785950">
            <w:pPr>
              <w:widowControl/>
              <w:autoSpaceDE/>
              <w:autoSpaceDN/>
              <w:jc w:val="center"/>
              <w:rPr>
                <w:rFonts w:eastAsiaTheme="minorEastAsia"/>
                <w:b/>
                <w:sz w:val="24"/>
                <w:szCs w:val="18"/>
                <w:lang w:val="en-AU" w:eastAsia="zh-TW" w:bidi="ar-SA"/>
              </w:rPr>
            </w:pPr>
            <w:r w:rsidRPr="00A10146">
              <w:rPr>
                <w:rFonts w:eastAsiaTheme="minorEastAsia"/>
                <w:b/>
                <w:sz w:val="24"/>
                <w:szCs w:val="18"/>
                <w:lang w:val="en-AU" w:eastAsia="zh-TW" w:bidi="ar-SA"/>
              </w:rPr>
              <w:t>FACULTY</w:t>
            </w:r>
            <w:r w:rsidRPr="00785950">
              <w:rPr>
                <w:rFonts w:eastAsiaTheme="minorEastAsia"/>
                <w:b/>
                <w:sz w:val="24"/>
                <w:szCs w:val="18"/>
                <w:lang w:val="en-AU" w:eastAsia="zh-TW" w:bidi="ar-SA"/>
              </w:rPr>
              <w:t xml:space="preserve"> </w:t>
            </w:r>
            <w:r w:rsidRPr="00A10146">
              <w:rPr>
                <w:rFonts w:eastAsiaTheme="minorEastAsia"/>
                <w:b/>
                <w:sz w:val="24"/>
                <w:szCs w:val="18"/>
                <w:lang w:val="en-AU" w:eastAsia="zh-TW" w:bidi="ar-SA"/>
              </w:rPr>
              <w:t>MEETINGS</w:t>
            </w:r>
          </w:p>
          <w:p w14:paraId="3699C2E3" w14:textId="09C63089" w:rsidR="00672790" w:rsidRDefault="00672790" w:rsidP="00C84AB7">
            <w:pPr>
              <w:widowControl/>
              <w:autoSpaceDE/>
              <w:autoSpaceDN/>
              <w:rPr>
                <w:rFonts w:eastAsiaTheme="minorEastAsia"/>
                <w:b/>
                <w:sz w:val="20"/>
                <w:szCs w:val="18"/>
                <w:lang w:val="en-AU" w:eastAsia="zh-TW" w:bidi="ar-SA"/>
              </w:rPr>
            </w:pPr>
            <w:r>
              <w:rPr>
                <w:rFonts w:eastAsiaTheme="minorEastAsia"/>
                <w:b/>
                <w:sz w:val="20"/>
                <w:szCs w:val="18"/>
                <w:lang w:val="en-AU" w:eastAsia="zh-TW" w:bidi="ar-SA"/>
              </w:rPr>
              <w:t>2:45PM</w:t>
            </w:r>
          </w:p>
          <w:p w14:paraId="1340B284" w14:textId="77777777" w:rsidR="00672790" w:rsidRDefault="00672790" w:rsidP="00C84AB7">
            <w:pPr>
              <w:widowControl/>
              <w:autoSpaceDE/>
              <w:autoSpaceDN/>
              <w:rPr>
                <w:rFonts w:eastAsiaTheme="minorEastAsia"/>
                <w:b/>
                <w:sz w:val="20"/>
                <w:szCs w:val="18"/>
                <w:lang w:val="en-AU" w:eastAsia="zh-TW" w:bidi="ar-SA"/>
              </w:rPr>
            </w:pPr>
          </w:p>
          <w:p w14:paraId="532FD394" w14:textId="560B61B7" w:rsidR="00672790" w:rsidRDefault="00672790" w:rsidP="00C84AB7">
            <w:pPr>
              <w:widowControl/>
              <w:autoSpaceDE/>
              <w:autoSpaceDN/>
              <w:rPr>
                <w:rFonts w:eastAsiaTheme="minorEastAsia"/>
                <w:b/>
                <w:i/>
                <w:sz w:val="20"/>
                <w:szCs w:val="18"/>
                <w:lang w:val="en-AU" w:eastAsia="zh-TW" w:bidi="ar-SA"/>
              </w:rPr>
            </w:pPr>
            <w:r w:rsidRPr="00A10146">
              <w:rPr>
                <w:rFonts w:eastAsiaTheme="minorEastAsia"/>
                <w:b/>
                <w:i/>
                <w:sz w:val="20"/>
                <w:szCs w:val="18"/>
                <w:lang w:val="en-AU" w:eastAsia="zh-TW" w:bidi="ar-SA"/>
              </w:rPr>
              <w:t xml:space="preserve">30-minute </w:t>
            </w:r>
            <w:r w:rsidRPr="00C84AB7">
              <w:rPr>
                <w:rFonts w:eastAsiaTheme="minorEastAsia"/>
                <w:b/>
                <w:i/>
                <w:sz w:val="20"/>
                <w:szCs w:val="18"/>
                <w:lang w:val="en-AU" w:eastAsia="zh-TW" w:bidi="ar-SA"/>
              </w:rPr>
              <w:t>eLearn meeting</w:t>
            </w:r>
          </w:p>
          <w:p w14:paraId="14E8282B" w14:textId="608092EE" w:rsidR="00672790" w:rsidRPr="00A10146" w:rsidRDefault="00672790" w:rsidP="00C84AB7">
            <w:pPr>
              <w:widowControl/>
              <w:autoSpaceDE/>
              <w:autoSpaceDN/>
              <w:rPr>
                <w:rFonts w:asciiTheme="minorHAnsi" w:eastAsiaTheme="minorEastAsia" w:hAnsiTheme="minorHAnsi" w:cstheme="minorBidi"/>
                <w:sz w:val="18"/>
                <w:szCs w:val="18"/>
                <w:lang w:val="en-AU" w:eastAsia="zh-TW" w:bidi="ar-SA"/>
              </w:rPr>
            </w:pPr>
            <w:r>
              <w:rPr>
                <w:rFonts w:asciiTheme="minorHAnsi" w:eastAsiaTheme="minorEastAsia" w:hAnsiTheme="minorHAnsi" w:cstheme="minorBidi"/>
                <w:sz w:val="18"/>
                <w:szCs w:val="18"/>
                <w:lang w:val="en-AU" w:eastAsia="zh-TW" w:bidi="ar-SA"/>
              </w:rPr>
              <w:t xml:space="preserve">Chaired by HOD </w:t>
            </w:r>
          </w:p>
          <w:p w14:paraId="2959C3BA" w14:textId="562731DE" w:rsidR="00672790" w:rsidRPr="00A10146" w:rsidRDefault="00672790" w:rsidP="00C84AB7">
            <w:pPr>
              <w:widowControl/>
              <w:autoSpaceDE/>
              <w:autoSpaceDN/>
              <w:rPr>
                <w:rFonts w:asciiTheme="minorHAnsi" w:eastAsiaTheme="minorEastAsia" w:hAnsiTheme="minorHAnsi" w:cstheme="minorBidi"/>
                <w:sz w:val="18"/>
                <w:szCs w:val="18"/>
                <w:lang w:val="en-AU" w:eastAsia="zh-TW" w:bidi="ar-SA"/>
              </w:rPr>
            </w:pPr>
            <w:r w:rsidRPr="00A10146">
              <w:rPr>
                <w:rFonts w:asciiTheme="minorHAnsi" w:eastAsiaTheme="minorEastAsia" w:hAnsiTheme="minorHAnsi" w:cstheme="minorBidi"/>
                <w:b/>
                <w:sz w:val="18"/>
                <w:szCs w:val="18"/>
                <w:lang w:val="en-AU" w:eastAsia="zh-TW" w:bidi="ar-SA"/>
              </w:rPr>
              <w:t>Agenda</w:t>
            </w:r>
            <w:r w:rsidRPr="00A10146">
              <w:rPr>
                <w:rFonts w:asciiTheme="minorHAnsi" w:eastAsiaTheme="minorEastAsia" w:hAnsiTheme="minorHAnsi" w:cstheme="minorBidi"/>
                <w:sz w:val="18"/>
                <w:szCs w:val="18"/>
                <w:lang w:val="en-AU" w:eastAsia="zh-TW" w:bidi="ar-SA"/>
              </w:rPr>
              <w:t>:</w:t>
            </w:r>
          </w:p>
          <w:p w14:paraId="73B682B2" w14:textId="77777777" w:rsidR="00672790" w:rsidRPr="00A10146" w:rsidRDefault="00672790" w:rsidP="00C84AB7">
            <w:pPr>
              <w:widowControl/>
              <w:numPr>
                <w:ilvl w:val="0"/>
                <w:numId w:val="13"/>
              </w:numPr>
              <w:autoSpaceDE/>
              <w:autoSpaceDN/>
              <w:contextualSpacing/>
              <w:rPr>
                <w:rFonts w:asciiTheme="minorHAnsi" w:eastAsiaTheme="minorEastAsia" w:hAnsiTheme="minorHAnsi" w:cstheme="minorBidi"/>
                <w:sz w:val="18"/>
                <w:szCs w:val="18"/>
                <w:lang w:val="en-AU" w:eastAsia="zh-TW" w:bidi="ar-SA"/>
              </w:rPr>
            </w:pPr>
            <w:r w:rsidRPr="00A10146">
              <w:rPr>
                <w:rFonts w:asciiTheme="minorHAnsi" w:eastAsiaTheme="minorEastAsia" w:hAnsiTheme="minorHAnsi" w:cstheme="minorBidi"/>
                <w:sz w:val="18"/>
                <w:szCs w:val="18"/>
                <w:lang w:val="en-AU" w:eastAsia="zh-TW" w:bidi="ar-SA"/>
              </w:rPr>
              <w:t>Wellbeing Check-in</w:t>
            </w:r>
          </w:p>
          <w:p w14:paraId="3BC0D57C" w14:textId="77777777" w:rsidR="00672790" w:rsidRPr="00A10146" w:rsidRDefault="00672790" w:rsidP="00C84AB7">
            <w:pPr>
              <w:widowControl/>
              <w:numPr>
                <w:ilvl w:val="0"/>
                <w:numId w:val="13"/>
              </w:numPr>
              <w:autoSpaceDE/>
              <w:autoSpaceDN/>
              <w:contextualSpacing/>
              <w:rPr>
                <w:rFonts w:asciiTheme="minorHAnsi" w:eastAsiaTheme="minorEastAsia" w:hAnsiTheme="minorHAnsi" w:cstheme="minorBidi"/>
                <w:sz w:val="18"/>
                <w:szCs w:val="18"/>
                <w:lang w:val="en-AU" w:eastAsia="zh-TW" w:bidi="ar-SA"/>
              </w:rPr>
            </w:pPr>
            <w:r w:rsidRPr="00A10146">
              <w:rPr>
                <w:rFonts w:asciiTheme="minorHAnsi" w:eastAsiaTheme="minorEastAsia" w:hAnsiTheme="minorHAnsi" w:cstheme="minorBidi"/>
                <w:sz w:val="18"/>
                <w:szCs w:val="18"/>
                <w:lang w:val="en-AU" w:eastAsia="zh-TW" w:bidi="ar-SA"/>
              </w:rPr>
              <w:t xml:space="preserve">Update from the HOD/BM </w:t>
            </w:r>
          </w:p>
          <w:p w14:paraId="6FCAC265" w14:textId="77777777" w:rsidR="00672790" w:rsidRPr="00A10146" w:rsidRDefault="00672790" w:rsidP="00C84AB7">
            <w:pPr>
              <w:widowControl/>
              <w:numPr>
                <w:ilvl w:val="0"/>
                <w:numId w:val="13"/>
              </w:numPr>
              <w:autoSpaceDE/>
              <w:autoSpaceDN/>
              <w:contextualSpacing/>
              <w:rPr>
                <w:rFonts w:asciiTheme="minorHAnsi" w:eastAsiaTheme="minorEastAsia" w:hAnsiTheme="minorHAnsi" w:cstheme="minorBidi"/>
                <w:sz w:val="18"/>
                <w:szCs w:val="18"/>
                <w:lang w:val="en-AU" w:eastAsia="zh-TW" w:bidi="ar-SA"/>
              </w:rPr>
            </w:pPr>
            <w:r w:rsidRPr="00A10146">
              <w:rPr>
                <w:rFonts w:asciiTheme="minorHAnsi" w:eastAsiaTheme="minorEastAsia" w:hAnsiTheme="minorHAnsi" w:cstheme="minorBidi"/>
                <w:sz w:val="18"/>
                <w:szCs w:val="18"/>
                <w:lang w:val="en-AU" w:eastAsia="zh-TW" w:bidi="ar-SA"/>
              </w:rPr>
              <w:t xml:space="preserve">Check that key communications from the school, DOE, QCAA, etc. have been received and understood </w:t>
            </w:r>
          </w:p>
          <w:p w14:paraId="5090A06A" w14:textId="77777777" w:rsidR="00672790" w:rsidRPr="00A10146" w:rsidRDefault="00672790" w:rsidP="00C84AB7">
            <w:pPr>
              <w:widowControl/>
              <w:numPr>
                <w:ilvl w:val="0"/>
                <w:numId w:val="13"/>
              </w:numPr>
              <w:autoSpaceDE/>
              <w:autoSpaceDN/>
              <w:contextualSpacing/>
              <w:rPr>
                <w:rFonts w:asciiTheme="minorHAnsi" w:eastAsiaTheme="minorEastAsia" w:hAnsiTheme="minorHAnsi" w:cstheme="minorBidi"/>
                <w:sz w:val="18"/>
                <w:szCs w:val="18"/>
                <w:lang w:val="en-AU" w:eastAsia="zh-TW" w:bidi="ar-SA"/>
              </w:rPr>
            </w:pPr>
            <w:r w:rsidRPr="00A10146">
              <w:rPr>
                <w:rFonts w:asciiTheme="minorHAnsi" w:eastAsiaTheme="minorEastAsia" w:hAnsiTheme="minorHAnsi" w:cstheme="minorBidi"/>
                <w:sz w:val="18"/>
                <w:szCs w:val="18"/>
                <w:lang w:val="en-AU" w:eastAsia="zh-TW" w:bidi="ar-SA"/>
              </w:rPr>
              <w:t>Updates from teachers/team members</w:t>
            </w:r>
          </w:p>
          <w:p w14:paraId="5766E8EF" w14:textId="340D3504" w:rsidR="00672790" w:rsidRDefault="00672790" w:rsidP="00C84AB7">
            <w:pPr>
              <w:widowControl/>
              <w:numPr>
                <w:ilvl w:val="0"/>
                <w:numId w:val="13"/>
              </w:numPr>
              <w:autoSpaceDE/>
              <w:autoSpaceDN/>
              <w:contextualSpacing/>
              <w:rPr>
                <w:rFonts w:asciiTheme="minorHAnsi" w:eastAsiaTheme="minorEastAsia" w:hAnsiTheme="minorHAnsi" w:cstheme="minorBidi"/>
                <w:sz w:val="18"/>
                <w:szCs w:val="18"/>
                <w:lang w:val="en-AU" w:eastAsia="zh-TW" w:bidi="ar-SA"/>
              </w:rPr>
            </w:pPr>
            <w:r w:rsidRPr="00A10146">
              <w:rPr>
                <w:rFonts w:asciiTheme="minorHAnsi" w:eastAsiaTheme="minorEastAsia" w:hAnsiTheme="minorHAnsi" w:cstheme="minorBidi"/>
                <w:sz w:val="18"/>
                <w:szCs w:val="18"/>
                <w:lang w:val="en-AU" w:eastAsia="zh-TW" w:bidi="ar-SA"/>
              </w:rPr>
              <w:t xml:space="preserve">Flagging of issues for the faculty/team itself, or the Executive, including any potential solutions </w:t>
            </w:r>
          </w:p>
          <w:p w14:paraId="1C7B4A92" w14:textId="2202FE47" w:rsidR="00672790" w:rsidRPr="00672790" w:rsidRDefault="00672790" w:rsidP="00672790">
            <w:pPr>
              <w:pStyle w:val="ListParagraph"/>
              <w:widowControl/>
              <w:numPr>
                <w:ilvl w:val="0"/>
                <w:numId w:val="13"/>
              </w:numPr>
              <w:autoSpaceDE/>
              <w:autoSpaceDN/>
              <w:ind w:left="174" w:hanging="174"/>
              <w:jc w:val="center"/>
              <w:rPr>
                <w:rFonts w:asciiTheme="minorHAnsi" w:eastAsiaTheme="minorEastAsia" w:hAnsiTheme="minorHAnsi" w:cstheme="minorBidi"/>
                <w:sz w:val="18"/>
                <w:szCs w:val="18"/>
                <w:lang w:val="en-AU" w:eastAsia="zh-TW" w:bidi="ar-SA"/>
              </w:rPr>
            </w:pPr>
            <w:r w:rsidRPr="00672790">
              <w:rPr>
                <w:rFonts w:asciiTheme="minorHAnsi" w:eastAsiaTheme="minorEastAsia" w:hAnsiTheme="minorHAnsi" w:cstheme="minorBidi"/>
                <w:sz w:val="18"/>
                <w:szCs w:val="18"/>
                <w:lang w:val="en-AU" w:eastAsia="zh-TW" w:bidi="ar-SA"/>
              </w:rPr>
              <w:t>Celebrations and Funny Moments</w:t>
            </w:r>
          </w:p>
        </w:tc>
        <w:tc>
          <w:tcPr>
            <w:tcW w:w="2871" w:type="dxa"/>
            <w:vMerge w:val="restart"/>
          </w:tcPr>
          <w:p w14:paraId="10B3B837" w14:textId="14B9154C" w:rsidR="00672790" w:rsidRPr="00785950" w:rsidRDefault="00672790" w:rsidP="00785950">
            <w:pPr>
              <w:widowControl/>
              <w:autoSpaceDE/>
              <w:autoSpaceDN/>
              <w:jc w:val="center"/>
              <w:rPr>
                <w:rFonts w:eastAsiaTheme="minorEastAsia"/>
                <w:b/>
                <w:sz w:val="24"/>
                <w:szCs w:val="18"/>
                <w:lang w:val="en-AU" w:eastAsia="zh-TW" w:bidi="ar-SA"/>
              </w:rPr>
            </w:pPr>
            <w:r w:rsidRPr="00A10146">
              <w:rPr>
                <w:rFonts w:eastAsiaTheme="minorEastAsia"/>
                <w:b/>
                <w:sz w:val="24"/>
                <w:szCs w:val="18"/>
                <w:lang w:val="en-AU" w:eastAsia="zh-TW" w:bidi="ar-SA"/>
              </w:rPr>
              <w:t>LEADERSHIP TEAM MEETING</w:t>
            </w:r>
          </w:p>
          <w:p w14:paraId="2D66632C" w14:textId="3F03D29D" w:rsidR="00672790" w:rsidRPr="00A10146" w:rsidRDefault="00672790" w:rsidP="00C84AB7">
            <w:pPr>
              <w:widowControl/>
              <w:autoSpaceDE/>
              <w:autoSpaceDN/>
              <w:rPr>
                <w:rFonts w:eastAsiaTheme="minorEastAsia"/>
                <w:b/>
                <w:szCs w:val="18"/>
                <w:lang w:val="en-AU" w:eastAsia="zh-TW" w:bidi="ar-SA"/>
              </w:rPr>
            </w:pPr>
            <w:r w:rsidRPr="00A10146">
              <w:rPr>
                <w:rFonts w:eastAsiaTheme="minorEastAsia"/>
                <w:b/>
                <w:szCs w:val="18"/>
                <w:lang w:val="en-AU" w:eastAsia="zh-TW" w:bidi="ar-SA"/>
              </w:rPr>
              <w:t>2PM</w:t>
            </w:r>
          </w:p>
          <w:p w14:paraId="4BF762D4" w14:textId="1B72C07B" w:rsidR="00672790" w:rsidRPr="00A10146" w:rsidRDefault="00672790" w:rsidP="00C84AB7">
            <w:pPr>
              <w:widowControl/>
              <w:autoSpaceDE/>
              <w:autoSpaceDN/>
              <w:rPr>
                <w:rFonts w:eastAsiaTheme="minorEastAsia"/>
                <w:b/>
                <w:i/>
                <w:sz w:val="18"/>
                <w:szCs w:val="18"/>
                <w:lang w:val="en-AU" w:eastAsia="zh-TW" w:bidi="ar-SA"/>
              </w:rPr>
            </w:pPr>
            <w:r w:rsidRPr="00A10146">
              <w:rPr>
                <w:rFonts w:eastAsiaTheme="minorEastAsia"/>
                <w:b/>
                <w:i/>
                <w:sz w:val="18"/>
                <w:szCs w:val="18"/>
                <w:lang w:val="en-AU" w:eastAsia="zh-TW" w:bidi="ar-SA"/>
              </w:rPr>
              <w:t xml:space="preserve">A 60-minute </w:t>
            </w:r>
            <w:r w:rsidRPr="00C84AB7">
              <w:rPr>
                <w:rFonts w:eastAsiaTheme="minorEastAsia"/>
                <w:b/>
                <w:i/>
                <w:sz w:val="18"/>
                <w:szCs w:val="18"/>
                <w:lang w:val="en-AU" w:eastAsia="zh-TW" w:bidi="ar-SA"/>
              </w:rPr>
              <w:t xml:space="preserve">Skype </w:t>
            </w:r>
          </w:p>
          <w:p w14:paraId="6C9742AB" w14:textId="77777777" w:rsidR="00672790" w:rsidRPr="00A10146" w:rsidRDefault="00672790" w:rsidP="00C84AB7">
            <w:pPr>
              <w:widowControl/>
              <w:autoSpaceDE/>
              <w:autoSpaceDN/>
              <w:rPr>
                <w:rFonts w:eastAsiaTheme="minorEastAsia"/>
                <w:sz w:val="18"/>
                <w:szCs w:val="18"/>
                <w:u w:val="single"/>
                <w:lang w:val="en-AU" w:eastAsia="zh-TW" w:bidi="ar-SA"/>
              </w:rPr>
            </w:pPr>
          </w:p>
          <w:p w14:paraId="01E58A4B" w14:textId="77777777" w:rsidR="00672790" w:rsidRPr="00A10146" w:rsidRDefault="00672790" w:rsidP="00C84AB7">
            <w:pPr>
              <w:widowControl/>
              <w:autoSpaceDE/>
              <w:autoSpaceDN/>
              <w:rPr>
                <w:rFonts w:eastAsiaTheme="minorEastAsia"/>
                <w:sz w:val="18"/>
                <w:szCs w:val="18"/>
                <w:lang w:val="en-AU" w:eastAsia="zh-TW" w:bidi="ar-SA"/>
              </w:rPr>
            </w:pPr>
            <w:r w:rsidRPr="00A10146">
              <w:rPr>
                <w:rFonts w:eastAsiaTheme="minorEastAsia"/>
                <w:sz w:val="18"/>
                <w:szCs w:val="18"/>
                <w:lang w:val="en-AU" w:eastAsia="zh-TW" w:bidi="ar-SA"/>
              </w:rPr>
              <w:t xml:space="preserve">Attendees: </w:t>
            </w:r>
            <w:proofErr w:type="spellStart"/>
            <w:r w:rsidRPr="00A10146">
              <w:rPr>
                <w:rFonts w:eastAsiaTheme="minorEastAsia"/>
                <w:sz w:val="18"/>
                <w:szCs w:val="18"/>
                <w:lang w:val="en-AU" w:eastAsia="zh-TW" w:bidi="ar-SA"/>
              </w:rPr>
              <w:t>Pr</w:t>
            </w:r>
            <w:proofErr w:type="spellEnd"/>
            <w:r w:rsidRPr="00A10146">
              <w:rPr>
                <w:rFonts w:eastAsiaTheme="minorEastAsia"/>
                <w:sz w:val="18"/>
                <w:szCs w:val="18"/>
                <w:lang w:val="en-AU" w:eastAsia="zh-TW" w:bidi="ar-SA"/>
              </w:rPr>
              <w:t>, DPs, HODs, BM</w:t>
            </w:r>
          </w:p>
          <w:p w14:paraId="5DF70F93" w14:textId="77777777" w:rsidR="00672790" w:rsidRPr="00A10146" w:rsidRDefault="00672790" w:rsidP="00C84AB7">
            <w:pPr>
              <w:widowControl/>
              <w:autoSpaceDE/>
              <w:autoSpaceDN/>
              <w:rPr>
                <w:rFonts w:eastAsiaTheme="minorEastAsia"/>
                <w:sz w:val="18"/>
                <w:szCs w:val="18"/>
                <w:lang w:val="en-AU" w:eastAsia="zh-TW" w:bidi="ar-SA"/>
              </w:rPr>
            </w:pPr>
          </w:p>
          <w:p w14:paraId="6A1D5A50" w14:textId="77777777" w:rsidR="00672790" w:rsidRPr="00A10146" w:rsidRDefault="00672790" w:rsidP="00C84AB7">
            <w:pPr>
              <w:widowControl/>
              <w:autoSpaceDE/>
              <w:autoSpaceDN/>
              <w:rPr>
                <w:rFonts w:eastAsiaTheme="minorEastAsia"/>
                <w:sz w:val="18"/>
                <w:szCs w:val="18"/>
                <w:lang w:val="en-AU" w:eastAsia="zh-TW" w:bidi="ar-SA"/>
              </w:rPr>
            </w:pPr>
            <w:r w:rsidRPr="00A10146">
              <w:rPr>
                <w:rFonts w:eastAsiaTheme="minorEastAsia"/>
                <w:b/>
                <w:sz w:val="18"/>
                <w:szCs w:val="18"/>
                <w:lang w:val="en-AU" w:eastAsia="zh-TW" w:bidi="ar-SA"/>
              </w:rPr>
              <w:t>Agenda</w:t>
            </w:r>
            <w:r w:rsidRPr="00A10146">
              <w:rPr>
                <w:rFonts w:eastAsiaTheme="minorEastAsia"/>
                <w:sz w:val="18"/>
                <w:szCs w:val="18"/>
                <w:lang w:val="en-AU" w:eastAsia="zh-TW" w:bidi="ar-SA"/>
              </w:rPr>
              <w:t xml:space="preserve"> to include:</w:t>
            </w:r>
          </w:p>
          <w:p w14:paraId="031E8CBA" w14:textId="77777777" w:rsidR="00672790" w:rsidRPr="00A10146" w:rsidRDefault="00672790" w:rsidP="00C84AB7">
            <w:pPr>
              <w:widowControl/>
              <w:numPr>
                <w:ilvl w:val="0"/>
                <w:numId w:val="15"/>
              </w:numPr>
              <w:autoSpaceDE/>
              <w:autoSpaceDN/>
              <w:contextualSpacing/>
              <w:rPr>
                <w:rFonts w:eastAsiaTheme="minorEastAsia"/>
                <w:sz w:val="18"/>
                <w:szCs w:val="18"/>
                <w:lang w:val="en-AU" w:eastAsia="zh-TW" w:bidi="ar-SA"/>
              </w:rPr>
            </w:pPr>
            <w:r w:rsidRPr="00A10146">
              <w:rPr>
                <w:rFonts w:eastAsiaTheme="minorEastAsia"/>
                <w:sz w:val="18"/>
                <w:szCs w:val="18"/>
                <w:lang w:val="en-AU" w:eastAsia="zh-TW" w:bidi="ar-SA"/>
              </w:rPr>
              <w:t>Wellbeing Check-in</w:t>
            </w:r>
          </w:p>
          <w:p w14:paraId="460970FF" w14:textId="77777777" w:rsidR="00672790" w:rsidRPr="00A10146" w:rsidRDefault="00672790" w:rsidP="00C84AB7">
            <w:pPr>
              <w:widowControl/>
              <w:numPr>
                <w:ilvl w:val="0"/>
                <w:numId w:val="15"/>
              </w:numPr>
              <w:autoSpaceDE/>
              <w:autoSpaceDN/>
              <w:contextualSpacing/>
              <w:rPr>
                <w:rFonts w:eastAsiaTheme="minorEastAsia"/>
                <w:sz w:val="18"/>
                <w:szCs w:val="18"/>
                <w:lang w:val="en-AU" w:eastAsia="zh-TW" w:bidi="ar-SA"/>
              </w:rPr>
            </w:pPr>
            <w:r w:rsidRPr="00A10146">
              <w:rPr>
                <w:rFonts w:eastAsiaTheme="minorEastAsia"/>
                <w:sz w:val="18"/>
                <w:szCs w:val="18"/>
                <w:lang w:val="en-AU" w:eastAsia="zh-TW" w:bidi="ar-SA"/>
              </w:rPr>
              <w:t xml:space="preserve">Update from Pr. re key DOE, QCAA messages </w:t>
            </w:r>
          </w:p>
          <w:p w14:paraId="7340ADAB" w14:textId="77777777" w:rsidR="00672790" w:rsidRPr="00A10146" w:rsidRDefault="00672790" w:rsidP="00C84AB7">
            <w:pPr>
              <w:widowControl/>
              <w:numPr>
                <w:ilvl w:val="0"/>
                <w:numId w:val="15"/>
              </w:numPr>
              <w:autoSpaceDE/>
              <w:autoSpaceDN/>
              <w:contextualSpacing/>
              <w:rPr>
                <w:rFonts w:eastAsiaTheme="minorEastAsia"/>
                <w:sz w:val="18"/>
                <w:szCs w:val="18"/>
                <w:lang w:val="en-AU" w:eastAsia="zh-TW" w:bidi="ar-SA"/>
              </w:rPr>
            </w:pPr>
            <w:r w:rsidRPr="00A10146">
              <w:rPr>
                <w:rFonts w:eastAsiaTheme="minorEastAsia"/>
                <w:sz w:val="18"/>
                <w:szCs w:val="18"/>
                <w:lang w:val="en-AU" w:eastAsia="zh-TW" w:bidi="ar-SA"/>
              </w:rPr>
              <w:t>HODs and BM report individually re teams</w:t>
            </w:r>
          </w:p>
          <w:p w14:paraId="13537176" w14:textId="77777777" w:rsidR="00672790" w:rsidRPr="00A10146" w:rsidRDefault="00672790" w:rsidP="00C84AB7">
            <w:pPr>
              <w:widowControl/>
              <w:numPr>
                <w:ilvl w:val="0"/>
                <w:numId w:val="15"/>
              </w:numPr>
              <w:autoSpaceDE/>
              <w:autoSpaceDN/>
              <w:contextualSpacing/>
              <w:rPr>
                <w:rFonts w:eastAsiaTheme="minorEastAsia"/>
                <w:sz w:val="18"/>
                <w:szCs w:val="18"/>
                <w:lang w:val="en-AU" w:eastAsia="zh-TW" w:bidi="ar-SA"/>
              </w:rPr>
            </w:pPr>
            <w:r w:rsidRPr="00A10146">
              <w:rPr>
                <w:rFonts w:eastAsiaTheme="minorEastAsia"/>
                <w:sz w:val="18"/>
                <w:szCs w:val="18"/>
                <w:lang w:val="en-AU" w:eastAsia="zh-TW" w:bidi="ar-SA"/>
              </w:rPr>
              <w:t>Flagging issues</w:t>
            </w:r>
          </w:p>
          <w:p w14:paraId="0334648F" w14:textId="77777777" w:rsidR="00672790" w:rsidRPr="00A10146" w:rsidRDefault="00672790" w:rsidP="00C84AB7">
            <w:pPr>
              <w:widowControl/>
              <w:numPr>
                <w:ilvl w:val="0"/>
                <w:numId w:val="15"/>
              </w:numPr>
              <w:autoSpaceDE/>
              <w:autoSpaceDN/>
              <w:contextualSpacing/>
              <w:rPr>
                <w:rFonts w:eastAsiaTheme="minorEastAsia"/>
                <w:sz w:val="18"/>
                <w:szCs w:val="18"/>
                <w:lang w:val="en-AU" w:eastAsia="zh-TW" w:bidi="ar-SA"/>
              </w:rPr>
            </w:pPr>
            <w:r w:rsidRPr="00A10146">
              <w:rPr>
                <w:rFonts w:eastAsiaTheme="minorEastAsia"/>
                <w:sz w:val="18"/>
                <w:szCs w:val="18"/>
                <w:lang w:val="en-AU" w:eastAsia="zh-TW" w:bidi="ar-SA"/>
              </w:rPr>
              <w:t>Planning ensuing Communications</w:t>
            </w:r>
          </w:p>
          <w:p w14:paraId="40E87996" w14:textId="0C026744" w:rsidR="00672790" w:rsidRPr="00A10146" w:rsidRDefault="00672790" w:rsidP="00C84AB7">
            <w:pPr>
              <w:widowControl/>
              <w:numPr>
                <w:ilvl w:val="0"/>
                <w:numId w:val="15"/>
              </w:numPr>
              <w:autoSpaceDE/>
              <w:autoSpaceDN/>
              <w:contextualSpacing/>
              <w:rPr>
                <w:rFonts w:asciiTheme="minorHAnsi" w:eastAsiaTheme="minorEastAsia" w:hAnsiTheme="minorHAnsi" w:cstheme="minorBidi"/>
                <w:sz w:val="18"/>
                <w:szCs w:val="18"/>
                <w:lang w:val="en-AU" w:eastAsia="zh-TW" w:bidi="ar-SA"/>
              </w:rPr>
            </w:pPr>
            <w:r w:rsidRPr="00A10146">
              <w:rPr>
                <w:rFonts w:eastAsiaTheme="minorEastAsia"/>
                <w:sz w:val="18"/>
                <w:szCs w:val="18"/>
                <w:lang w:val="en-AU" w:eastAsia="zh-TW" w:bidi="ar-SA"/>
              </w:rPr>
              <w:t>Celebrations and Achievements</w:t>
            </w:r>
          </w:p>
        </w:tc>
        <w:tc>
          <w:tcPr>
            <w:tcW w:w="5741" w:type="dxa"/>
            <w:gridSpan w:val="2"/>
            <w:shd w:val="clear" w:color="auto" w:fill="BECEC8"/>
          </w:tcPr>
          <w:p w14:paraId="4CFEE12F" w14:textId="77777777" w:rsidR="00672790" w:rsidRPr="00A10146" w:rsidRDefault="00672790" w:rsidP="00785950">
            <w:pPr>
              <w:widowControl/>
              <w:autoSpaceDE/>
              <w:autoSpaceDN/>
              <w:jc w:val="center"/>
              <w:rPr>
                <w:rFonts w:eastAsiaTheme="minorEastAsia"/>
                <w:sz w:val="20"/>
                <w:szCs w:val="18"/>
                <w:lang w:val="en-AU" w:eastAsia="zh-TW" w:bidi="ar-SA"/>
              </w:rPr>
            </w:pPr>
            <w:r w:rsidRPr="00A10146">
              <w:rPr>
                <w:rFonts w:eastAsiaTheme="minorEastAsia"/>
                <w:b/>
                <w:sz w:val="20"/>
                <w:szCs w:val="18"/>
                <w:lang w:val="en-AU" w:eastAsia="zh-TW" w:bidi="ar-SA"/>
              </w:rPr>
              <w:t>RANDOM ACTS OF KINDNESS</w:t>
            </w:r>
          </w:p>
          <w:p w14:paraId="6911AA4E" w14:textId="580C0E10" w:rsidR="00672790" w:rsidRDefault="00672790" w:rsidP="00C84AB7">
            <w:pPr>
              <w:widowControl/>
              <w:autoSpaceDE/>
              <w:autoSpaceDN/>
              <w:rPr>
                <w:rFonts w:eastAsiaTheme="minorEastAsia"/>
                <w:sz w:val="20"/>
                <w:szCs w:val="18"/>
                <w:lang w:val="en-AU" w:eastAsia="zh-TW" w:bidi="ar-SA"/>
              </w:rPr>
            </w:pPr>
            <w:r w:rsidRPr="00A10146">
              <w:rPr>
                <w:rFonts w:eastAsiaTheme="minorEastAsia"/>
                <w:b/>
                <w:i/>
                <w:sz w:val="20"/>
                <w:szCs w:val="18"/>
                <w:lang w:val="en-AU" w:eastAsia="zh-TW" w:bidi="ar-SA"/>
              </w:rPr>
              <w:t xml:space="preserve">Everyone on staff: </w:t>
            </w:r>
            <w:r w:rsidRPr="00A10146">
              <w:rPr>
                <w:rFonts w:eastAsiaTheme="minorEastAsia"/>
                <w:sz w:val="20"/>
                <w:szCs w:val="18"/>
                <w:lang w:val="en-AU" w:eastAsia="zh-TW" w:bidi="ar-SA"/>
              </w:rPr>
              <w:t>Think of something nice you can say or do, for one of your colleagues… especially someone who may not be in your immediate faculty/team!</w:t>
            </w:r>
          </w:p>
          <w:p w14:paraId="61846F5A" w14:textId="77777777" w:rsidR="00D23CF9" w:rsidRPr="00A10146" w:rsidRDefault="00D23CF9" w:rsidP="00C84AB7">
            <w:pPr>
              <w:widowControl/>
              <w:autoSpaceDE/>
              <w:autoSpaceDN/>
              <w:rPr>
                <w:rFonts w:eastAsiaTheme="minorEastAsia"/>
                <w:sz w:val="20"/>
                <w:szCs w:val="18"/>
                <w:lang w:val="en-AU" w:eastAsia="zh-TW" w:bidi="ar-SA"/>
              </w:rPr>
            </w:pPr>
          </w:p>
          <w:p w14:paraId="04E8F87F" w14:textId="7891D568" w:rsidR="00D23CF9" w:rsidRPr="00A10146" w:rsidRDefault="00672790" w:rsidP="00C84AB7">
            <w:pPr>
              <w:widowControl/>
              <w:autoSpaceDE/>
              <w:autoSpaceDN/>
              <w:rPr>
                <w:rFonts w:eastAsiaTheme="minorEastAsia"/>
                <w:sz w:val="20"/>
                <w:szCs w:val="18"/>
                <w:lang w:val="en-AU" w:eastAsia="zh-TW" w:bidi="ar-SA"/>
              </w:rPr>
            </w:pPr>
            <w:r w:rsidRPr="00A10146">
              <w:rPr>
                <w:rFonts w:eastAsiaTheme="minorEastAsia"/>
                <w:sz w:val="20"/>
                <w:szCs w:val="18"/>
                <w:lang w:val="en-AU" w:eastAsia="zh-TW" w:bidi="ar-SA"/>
              </w:rPr>
              <w:t>Be specific in your positive feedback e.g. Rather than “You are doing a great job, Sam”, more so “You are doing a great job, Sam, because you are….”</w:t>
            </w:r>
          </w:p>
          <w:p w14:paraId="731FE3CC" w14:textId="087CDE11" w:rsidR="00672790" w:rsidRPr="00A10146" w:rsidRDefault="00672790" w:rsidP="00C84AB7">
            <w:pPr>
              <w:widowControl/>
              <w:autoSpaceDE/>
              <w:autoSpaceDN/>
              <w:rPr>
                <w:rFonts w:eastAsiaTheme="minorEastAsia"/>
                <w:sz w:val="20"/>
                <w:szCs w:val="18"/>
                <w:lang w:val="en-AU" w:eastAsia="zh-TW" w:bidi="ar-SA"/>
              </w:rPr>
            </w:pPr>
            <w:r w:rsidRPr="00A10146">
              <w:rPr>
                <w:rFonts w:eastAsiaTheme="minorEastAsia"/>
                <w:sz w:val="20"/>
                <w:szCs w:val="18"/>
                <w:lang w:val="en-AU" w:eastAsia="zh-TW" w:bidi="ar-SA"/>
              </w:rPr>
              <w:t>Remember offers of help may be as simple as “Here’s a great resource I have found on-line”… or just listening</w:t>
            </w:r>
          </w:p>
        </w:tc>
      </w:tr>
      <w:tr w:rsidR="00672790" w:rsidRPr="00A10146" w14:paraId="7AA8E1EC" w14:textId="77777777" w:rsidTr="00672790">
        <w:trPr>
          <w:trHeight w:val="1934"/>
        </w:trPr>
        <w:tc>
          <w:tcPr>
            <w:tcW w:w="2870" w:type="dxa"/>
            <w:vMerge/>
            <w:shd w:val="clear" w:color="auto" w:fill="BECEC8"/>
          </w:tcPr>
          <w:p w14:paraId="55908BB4" w14:textId="77777777" w:rsidR="00672790" w:rsidRPr="00A10146" w:rsidRDefault="00672790" w:rsidP="00C84AB7">
            <w:pPr>
              <w:widowControl/>
              <w:autoSpaceDE/>
              <w:autoSpaceDN/>
              <w:rPr>
                <w:rFonts w:asciiTheme="minorHAnsi" w:eastAsiaTheme="minorEastAsia" w:hAnsiTheme="minorHAnsi" w:cstheme="minorBidi"/>
                <w:b/>
                <w:sz w:val="18"/>
                <w:szCs w:val="18"/>
                <w:u w:val="single"/>
                <w:lang w:val="en-AU" w:eastAsia="zh-TW" w:bidi="ar-SA"/>
              </w:rPr>
            </w:pPr>
          </w:p>
        </w:tc>
        <w:tc>
          <w:tcPr>
            <w:tcW w:w="2870" w:type="dxa"/>
            <w:vMerge/>
          </w:tcPr>
          <w:p w14:paraId="254C651D" w14:textId="77777777" w:rsidR="00672790" w:rsidRPr="00A10146" w:rsidRDefault="00672790" w:rsidP="00785950">
            <w:pPr>
              <w:widowControl/>
              <w:autoSpaceDE/>
              <w:autoSpaceDN/>
              <w:jc w:val="center"/>
              <w:rPr>
                <w:rFonts w:eastAsiaTheme="minorEastAsia"/>
                <w:b/>
                <w:sz w:val="20"/>
                <w:szCs w:val="18"/>
                <w:lang w:val="en-AU" w:eastAsia="zh-TW" w:bidi="ar-SA"/>
              </w:rPr>
            </w:pPr>
          </w:p>
        </w:tc>
        <w:tc>
          <w:tcPr>
            <w:tcW w:w="2871" w:type="dxa"/>
            <w:vMerge/>
          </w:tcPr>
          <w:p w14:paraId="7ECFD283" w14:textId="77777777" w:rsidR="00672790" w:rsidRPr="00A10146" w:rsidRDefault="00672790" w:rsidP="00785950">
            <w:pPr>
              <w:widowControl/>
              <w:autoSpaceDE/>
              <w:autoSpaceDN/>
              <w:jc w:val="center"/>
              <w:rPr>
                <w:rFonts w:eastAsiaTheme="minorEastAsia"/>
                <w:b/>
                <w:sz w:val="20"/>
                <w:szCs w:val="18"/>
                <w:lang w:val="en-AU" w:eastAsia="zh-TW" w:bidi="ar-SA"/>
              </w:rPr>
            </w:pPr>
          </w:p>
        </w:tc>
        <w:tc>
          <w:tcPr>
            <w:tcW w:w="5741" w:type="dxa"/>
            <w:gridSpan w:val="2"/>
            <w:shd w:val="clear" w:color="auto" w:fill="BECEC8"/>
          </w:tcPr>
          <w:p w14:paraId="490F9A33" w14:textId="77777777" w:rsidR="00672790" w:rsidRPr="00A10146" w:rsidRDefault="00672790" w:rsidP="00785950">
            <w:pPr>
              <w:widowControl/>
              <w:autoSpaceDE/>
              <w:autoSpaceDN/>
              <w:jc w:val="center"/>
              <w:rPr>
                <w:rFonts w:eastAsiaTheme="minorEastAsia"/>
                <w:sz w:val="20"/>
                <w:szCs w:val="18"/>
                <w:lang w:val="en-AU" w:eastAsia="zh-TW" w:bidi="ar-SA"/>
              </w:rPr>
            </w:pPr>
            <w:r w:rsidRPr="00A10146">
              <w:rPr>
                <w:rFonts w:eastAsiaTheme="minorEastAsia"/>
                <w:b/>
                <w:sz w:val="20"/>
                <w:szCs w:val="18"/>
                <w:lang w:val="en-AU" w:eastAsia="zh-TW" w:bidi="ar-SA"/>
              </w:rPr>
              <w:t>ONE-ONE WELLBEING CHECK-INS</w:t>
            </w:r>
          </w:p>
          <w:p w14:paraId="769B6726" w14:textId="77777777" w:rsidR="00672790" w:rsidRPr="00A10146" w:rsidRDefault="00672790" w:rsidP="00785950">
            <w:pPr>
              <w:widowControl/>
              <w:autoSpaceDE/>
              <w:autoSpaceDN/>
              <w:rPr>
                <w:rFonts w:eastAsiaTheme="minorEastAsia"/>
                <w:sz w:val="20"/>
                <w:szCs w:val="18"/>
                <w:lang w:val="en-AU" w:eastAsia="zh-TW" w:bidi="ar-SA"/>
              </w:rPr>
            </w:pPr>
            <w:r w:rsidRPr="00A10146">
              <w:rPr>
                <w:rFonts w:eastAsiaTheme="minorEastAsia"/>
                <w:b/>
                <w:i/>
                <w:sz w:val="20"/>
                <w:szCs w:val="18"/>
                <w:lang w:val="en-AU" w:eastAsia="zh-TW" w:bidi="ar-SA"/>
              </w:rPr>
              <w:t>Individual conversations to be had between HODs/BM and each of their teachers/team members</w:t>
            </w:r>
          </w:p>
          <w:p w14:paraId="68224C33" w14:textId="6CBAA49C" w:rsidR="00672790" w:rsidRPr="00A10146" w:rsidRDefault="00672790" w:rsidP="00785950">
            <w:pPr>
              <w:widowControl/>
              <w:autoSpaceDE/>
              <w:autoSpaceDN/>
              <w:rPr>
                <w:rFonts w:eastAsiaTheme="minorEastAsia"/>
                <w:sz w:val="20"/>
                <w:szCs w:val="18"/>
                <w:lang w:val="en-AU" w:eastAsia="zh-TW" w:bidi="ar-SA"/>
              </w:rPr>
            </w:pPr>
            <w:r w:rsidRPr="00A10146">
              <w:rPr>
                <w:rFonts w:eastAsiaTheme="minorEastAsia"/>
                <w:sz w:val="20"/>
                <w:szCs w:val="18"/>
                <w:lang w:val="en-AU" w:eastAsia="zh-TW" w:bidi="ar-SA"/>
              </w:rPr>
              <w:t>Wherever possible, these conversations should be by phone or</w:t>
            </w:r>
            <w:r>
              <w:rPr>
                <w:rFonts w:eastAsiaTheme="minorEastAsia"/>
                <w:sz w:val="20"/>
                <w:szCs w:val="18"/>
                <w:lang w:val="en-AU" w:eastAsia="zh-TW" w:bidi="ar-SA"/>
              </w:rPr>
              <w:t xml:space="preserve"> Skype. </w:t>
            </w:r>
            <w:r w:rsidRPr="00A10146">
              <w:rPr>
                <w:rFonts w:eastAsiaTheme="minorEastAsia"/>
                <w:sz w:val="20"/>
                <w:szCs w:val="18"/>
                <w:lang w:val="en-AU" w:eastAsia="zh-TW" w:bidi="ar-SA"/>
              </w:rPr>
              <w:t xml:space="preserve"> Please include:</w:t>
            </w:r>
          </w:p>
          <w:p w14:paraId="06D2345F" w14:textId="27789580" w:rsidR="00672790" w:rsidRPr="00A10146" w:rsidRDefault="00672790" w:rsidP="00785950">
            <w:pPr>
              <w:widowControl/>
              <w:numPr>
                <w:ilvl w:val="0"/>
                <w:numId w:val="13"/>
              </w:numPr>
              <w:autoSpaceDE/>
              <w:autoSpaceDN/>
              <w:contextualSpacing/>
              <w:rPr>
                <w:rFonts w:eastAsiaTheme="minorEastAsia"/>
                <w:b/>
                <w:sz w:val="20"/>
                <w:szCs w:val="18"/>
                <w:lang w:val="en-AU" w:eastAsia="zh-TW" w:bidi="ar-SA"/>
              </w:rPr>
            </w:pPr>
            <w:r w:rsidRPr="00A10146">
              <w:rPr>
                <w:rFonts w:eastAsiaTheme="minorEastAsia"/>
                <w:sz w:val="20"/>
                <w:szCs w:val="18"/>
                <w:lang w:val="en-AU" w:eastAsia="zh-TW" w:bidi="ar-SA"/>
              </w:rPr>
              <w:t>Wellbeing</w:t>
            </w:r>
            <w:r w:rsidR="00D23CF9">
              <w:rPr>
                <w:rFonts w:eastAsiaTheme="minorEastAsia"/>
                <w:sz w:val="20"/>
                <w:szCs w:val="18"/>
                <w:lang w:val="en-AU" w:eastAsia="zh-TW" w:bidi="ar-SA"/>
              </w:rPr>
              <w:t xml:space="preserve"> </w:t>
            </w:r>
          </w:p>
          <w:p w14:paraId="492FCCF2" w14:textId="77777777" w:rsidR="00672790" w:rsidRPr="00A10146" w:rsidRDefault="00672790" w:rsidP="00785950">
            <w:pPr>
              <w:widowControl/>
              <w:numPr>
                <w:ilvl w:val="0"/>
                <w:numId w:val="13"/>
              </w:numPr>
              <w:autoSpaceDE/>
              <w:autoSpaceDN/>
              <w:contextualSpacing/>
              <w:rPr>
                <w:rFonts w:eastAsiaTheme="minorEastAsia"/>
                <w:b/>
                <w:sz w:val="20"/>
                <w:szCs w:val="18"/>
                <w:lang w:val="en-AU" w:eastAsia="zh-TW" w:bidi="ar-SA"/>
              </w:rPr>
            </w:pPr>
            <w:r w:rsidRPr="00A10146">
              <w:rPr>
                <w:rFonts w:eastAsiaTheme="minorEastAsia"/>
                <w:sz w:val="20"/>
                <w:szCs w:val="18"/>
                <w:lang w:val="en-AU" w:eastAsia="zh-TW" w:bidi="ar-SA"/>
              </w:rPr>
              <w:t>Workflow – done/to do</w:t>
            </w:r>
          </w:p>
          <w:p w14:paraId="05CBE8A6" w14:textId="38CBE5CC" w:rsidR="00672790" w:rsidRPr="00785950" w:rsidRDefault="00672790" w:rsidP="00785950">
            <w:pPr>
              <w:widowControl/>
              <w:numPr>
                <w:ilvl w:val="0"/>
                <w:numId w:val="13"/>
              </w:numPr>
              <w:autoSpaceDE/>
              <w:autoSpaceDN/>
              <w:contextualSpacing/>
              <w:rPr>
                <w:rFonts w:eastAsiaTheme="minorEastAsia"/>
                <w:b/>
                <w:sz w:val="20"/>
                <w:szCs w:val="18"/>
                <w:lang w:val="en-AU" w:eastAsia="zh-TW" w:bidi="ar-SA"/>
              </w:rPr>
            </w:pPr>
            <w:r w:rsidRPr="00A10146">
              <w:rPr>
                <w:rFonts w:eastAsiaTheme="minorEastAsia"/>
                <w:sz w:val="20"/>
                <w:szCs w:val="18"/>
                <w:lang w:val="en-AU" w:eastAsia="zh-TW" w:bidi="ar-SA"/>
              </w:rPr>
              <w:t xml:space="preserve">Any support need </w:t>
            </w:r>
          </w:p>
        </w:tc>
      </w:tr>
    </w:tbl>
    <w:p w14:paraId="71F7277F" w14:textId="3C88F8B9" w:rsidR="00A10146" w:rsidRDefault="00A10146">
      <w:pPr>
        <w:widowControl/>
        <w:autoSpaceDE/>
        <w:autoSpaceDN/>
        <w:spacing w:after="160" w:line="259" w:lineRule="auto"/>
        <w:rPr>
          <w:rFonts w:eastAsia="Calibri"/>
          <w:bCs/>
          <w:w w:val="110"/>
          <w:lang w:val="en-AU" w:eastAsia="en-AU" w:bidi="en-AU"/>
        </w:rPr>
      </w:pPr>
    </w:p>
    <w:p w14:paraId="41CB4D87" w14:textId="77777777" w:rsidR="00A10146" w:rsidRDefault="00A10146" w:rsidP="00E1513A">
      <w:pPr>
        <w:spacing w:before="163"/>
        <w:outlineLvl w:val="3"/>
        <w:rPr>
          <w:rFonts w:eastAsia="Calibri"/>
          <w:bCs/>
          <w:w w:val="110"/>
          <w:lang w:val="en-AU" w:eastAsia="en-AU" w:bidi="en-AU"/>
        </w:rPr>
        <w:sectPr w:rsidR="00A10146" w:rsidSect="00897947">
          <w:pgSz w:w="16838" w:h="11906" w:orient="landscape"/>
          <w:pgMar w:top="567" w:right="709" w:bottom="425" w:left="851" w:header="709" w:footer="709" w:gutter="0"/>
          <w:cols w:space="708"/>
          <w:docGrid w:linePitch="360"/>
        </w:sectPr>
      </w:pPr>
    </w:p>
    <w:p w14:paraId="5A03C87E" w14:textId="66D4219C" w:rsidR="007A40AE" w:rsidRDefault="007A40AE" w:rsidP="00897947">
      <w:pPr>
        <w:spacing w:before="286"/>
        <w:ind w:left="1985"/>
        <w:rPr>
          <w:rFonts w:ascii="Gill Sans MT"/>
          <w:b/>
          <w:color w:val="6AA98A"/>
          <w:w w:val="90"/>
          <w:sz w:val="36"/>
          <w:lang w:val="en-GB" w:eastAsia="en-GB" w:bidi="en-GB"/>
        </w:rPr>
      </w:pPr>
      <w:r>
        <w:rPr>
          <w:noProof/>
          <w:lang w:val="en-AU" w:eastAsia="zh-TW" w:bidi="ar-SA"/>
        </w:rPr>
        <w:lastRenderedPageBreak/>
        <w:drawing>
          <wp:anchor distT="0" distB="0" distL="114300" distR="114300" simplePos="0" relativeHeight="251665408" behindDoc="0" locked="0" layoutInCell="1" allowOverlap="1" wp14:anchorId="1509236A" wp14:editId="786936C2">
            <wp:simplePos x="0" y="0"/>
            <wp:positionH relativeFrom="column">
              <wp:posOffset>540385</wp:posOffset>
            </wp:positionH>
            <wp:positionV relativeFrom="paragraph">
              <wp:posOffset>81153</wp:posOffset>
            </wp:positionV>
            <wp:extent cx="640080" cy="696646"/>
            <wp:effectExtent l="0" t="0" r="7620" b="8255"/>
            <wp:wrapNone/>
            <wp:docPr id="8" name="Picture 8" descr="It support icon png 5 Â»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 support icon png 5 Â» PNG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6966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40AE">
        <w:rPr>
          <w:rFonts w:ascii="Gill Sans MT"/>
          <w:b/>
          <w:color w:val="6AA98A"/>
          <w:w w:val="90"/>
          <w:sz w:val="36"/>
          <w:lang w:val="en-GB" w:eastAsia="en-GB" w:bidi="en-GB"/>
        </w:rPr>
        <w:t xml:space="preserve">IT SUPPORT </w:t>
      </w:r>
    </w:p>
    <w:p w14:paraId="5F689D87" w14:textId="18B48224" w:rsidR="007A40AE" w:rsidRDefault="007A40AE" w:rsidP="007A40AE"/>
    <w:p w14:paraId="5FF15C38" w14:textId="77777777" w:rsidR="007A40AE" w:rsidRDefault="007A40AE" w:rsidP="007A40AE"/>
    <w:p w14:paraId="2D11CF44" w14:textId="77777777" w:rsidR="00EA61FA" w:rsidRDefault="00EA61FA" w:rsidP="00A10146">
      <w:pPr>
        <w:ind w:left="851"/>
      </w:pPr>
    </w:p>
    <w:p w14:paraId="59CEA382" w14:textId="38624585" w:rsidR="007A40AE" w:rsidRDefault="007A40AE" w:rsidP="00A10146">
      <w:pPr>
        <w:ind w:left="851"/>
        <w:rPr>
          <w:rFonts w:ascii="Calibri" w:eastAsiaTheme="minorEastAsia" w:hAnsi="Calibri" w:cs="Calibri"/>
          <w:lang w:eastAsia="zh-TW" w:bidi="ar-SA"/>
        </w:rPr>
      </w:pPr>
      <w:r>
        <w:t>With Skype for business, you can share your desktop with IT while at school or at home.</w:t>
      </w:r>
    </w:p>
    <w:p w14:paraId="67638864" w14:textId="5A7D3F13" w:rsidR="007A40AE" w:rsidRDefault="007A40AE" w:rsidP="00A10146">
      <w:pPr>
        <w:ind w:left="851"/>
        <w:rPr>
          <w:b/>
          <w:bCs/>
        </w:rPr>
      </w:pPr>
      <w:r>
        <w:t>This allows us to quickly identify any issues.</w:t>
      </w:r>
      <w:r w:rsidR="002E25F5">
        <w:t xml:space="preserve">  (During business hours only. </w:t>
      </w:r>
    </w:p>
    <w:p w14:paraId="7074602F" w14:textId="77777777" w:rsidR="007A40AE" w:rsidRDefault="007A40AE" w:rsidP="00A10146">
      <w:pPr>
        <w:ind w:left="851"/>
      </w:pPr>
    </w:p>
    <w:p w14:paraId="3B9ACE94" w14:textId="77777777" w:rsidR="007A40AE" w:rsidRPr="002E25F5" w:rsidRDefault="007A40AE" w:rsidP="00A10146">
      <w:pPr>
        <w:spacing w:line="276" w:lineRule="auto"/>
        <w:ind w:left="851"/>
        <w:rPr>
          <w:sz w:val="24"/>
          <w:szCs w:val="24"/>
        </w:rPr>
      </w:pPr>
      <w:r w:rsidRPr="002E25F5">
        <w:rPr>
          <w:sz w:val="24"/>
          <w:szCs w:val="24"/>
        </w:rPr>
        <w:t>How to open Skype for Business</w:t>
      </w:r>
    </w:p>
    <w:p w14:paraId="3CF3E5FF" w14:textId="7514D6BD" w:rsidR="007A40AE" w:rsidRDefault="007A40AE" w:rsidP="00A10146">
      <w:pPr>
        <w:pStyle w:val="ListParagraph"/>
        <w:widowControl/>
        <w:numPr>
          <w:ilvl w:val="0"/>
          <w:numId w:val="11"/>
        </w:numPr>
        <w:autoSpaceDE/>
        <w:autoSpaceDN/>
        <w:spacing w:line="276" w:lineRule="auto"/>
        <w:ind w:left="851"/>
        <w:contextualSpacing w:val="0"/>
        <w:rPr>
          <w:sz w:val="24"/>
          <w:szCs w:val="24"/>
        </w:rPr>
      </w:pPr>
      <w:r w:rsidRPr="002E25F5">
        <w:rPr>
          <w:sz w:val="24"/>
          <w:szCs w:val="24"/>
        </w:rPr>
        <w:t xml:space="preserve">Search for Skype </w:t>
      </w:r>
      <w:proofErr w:type="gramStart"/>
      <w:r w:rsidRPr="002E25F5">
        <w:rPr>
          <w:sz w:val="24"/>
          <w:szCs w:val="24"/>
        </w:rPr>
        <w:t>For</w:t>
      </w:r>
      <w:proofErr w:type="gramEnd"/>
      <w:r w:rsidR="00D23CF9">
        <w:rPr>
          <w:sz w:val="24"/>
          <w:szCs w:val="24"/>
        </w:rPr>
        <w:t xml:space="preserve"> business from the start menu.</w:t>
      </w:r>
    </w:p>
    <w:p w14:paraId="73CB467E" w14:textId="081A5603" w:rsidR="007A40AE" w:rsidRPr="002E25F5" w:rsidRDefault="007A40AE" w:rsidP="00A10146">
      <w:pPr>
        <w:spacing w:line="276" w:lineRule="auto"/>
        <w:ind w:left="851"/>
        <w:rPr>
          <w:sz w:val="24"/>
          <w:szCs w:val="24"/>
        </w:rPr>
      </w:pPr>
      <w:r w:rsidRPr="002E25F5">
        <w:rPr>
          <w:noProof/>
          <w:sz w:val="24"/>
          <w:szCs w:val="24"/>
          <w:lang w:val="en-AU" w:eastAsia="zh-TW" w:bidi="ar-SA"/>
        </w:rPr>
        <w:drawing>
          <wp:inline distT="0" distB="0" distL="0" distR="0" wp14:anchorId="1E01AFB6" wp14:editId="666D3F17">
            <wp:extent cx="2266950" cy="571500"/>
            <wp:effectExtent l="0" t="0" r="0" b="0"/>
            <wp:docPr id="6" name="Picture 6" descr="cid:image003.jpg@01D60688.5FB8B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0688.5FB8BD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66950" cy="571500"/>
                    </a:xfrm>
                    <a:prstGeom prst="rect">
                      <a:avLst/>
                    </a:prstGeom>
                    <a:noFill/>
                    <a:ln>
                      <a:noFill/>
                    </a:ln>
                  </pic:spPr>
                </pic:pic>
              </a:graphicData>
            </a:graphic>
          </wp:inline>
        </w:drawing>
      </w:r>
    </w:p>
    <w:p w14:paraId="6FB9BA75" w14:textId="77777777" w:rsidR="00D23CF9" w:rsidRDefault="00D23CF9" w:rsidP="00D23CF9">
      <w:pPr>
        <w:pStyle w:val="ListParagraph"/>
        <w:widowControl/>
        <w:autoSpaceDE/>
        <w:autoSpaceDN/>
        <w:spacing w:line="276" w:lineRule="auto"/>
        <w:ind w:left="851"/>
        <w:contextualSpacing w:val="0"/>
        <w:rPr>
          <w:sz w:val="24"/>
          <w:szCs w:val="24"/>
        </w:rPr>
      </w:pPr>
    </w:p>
    <w:p w14:paraId="585C4E53" w14:textId="5855D42D" w:rsidR="007A40AE" w:rsidRPr="002E25F5" w:rsidRDefault="007A40AE" w:rsidP="00A10146">
      <w:pPr>
        <w:pStyle w:val="ListParagraph"/>
        <w:widowControl/>
        <w:numPr>
          <w:ilvl w:val="0"/>
          <w:numId w:val="11"/>
        </w:numPr>
        <w:autoSpaceDE/>
        <w:autoSpaceDN/>
        <w:spacing w:line="276" w:lineRule="auto"/>
        <w:ind w:left="851"/>
        <w:contextualSpacing w:val="0"/>
        <w:rPr>
          <w:sz w:val="24"/>
          <w:szCs w:val="24"/>
        </w:rPr>
      </w:pPr>
      <w:r w:rsidRPr="002E25F5">
        <w:rPr>
          <w:sz w:val="24"/>
          <w:szCs w:val="24"/>
        </w:rPr>
        <w:t>Type in your school email address to login</w:t>
      </w:r>
    </w:p>
    <w:p w14:paraId="6835BE69" w14:textId="77777777" w:rsidR="007A40AE" w:rsidRPr="002E25F5" w:rsidRDefault="007A40AE" w:rsidP="00A10146">
      <w:pPr>
        <w:pStyle w:val="ListParagraph"/>
        <w:widowControl/>
        <w:numPr>
          <w:ilvl w:val="0"/>
          <w:numId w:val="11"/>
        </w:numPr>
        <w:autoSpaceDE/>
        <w:autoSpaceDN/>
        <w:spacing w:line="276" w:lineRule="auto"/>
        <w:ind w:left="851"/>
        <w:contextualSpacing w:val="0"/>
        <w:rPr>
          <w:sz w:val="24"/>
          <w:szCs w:val="24"/>
        </w:rPr>
      </w:pPr>
      <w:r w:rsidRPr="002E25F5">
        <w:rPr>
          <w:sz w:val="24"/>
          <w:szCs w:val="24"/>
        </w:rPr>
        <w:t>You should now be logged into skype.</w:t>
      </w:r>
    </w:p>
    <w:p w14:paraId="70D6B070" w14:textId="77777777" w:rsidR="007A40AE" w:rsidRPr="002E25F5" w:rsidRDefault="007A40AE" w:rsidP="00A10146">
      <w:pPr>
        <w:spacing w:line="276" w:lineRule="auto"/>
        <w:ind w:left="851"/>
        <w:rPr>
          <w:sz w:val="24"/>
          <w:szCs w:val="24"/>
        </w:rPr>
      </w:pPr>
    </w:p>
    <w:p w14:paraId="773BA0E9" w14:textId="1F493647" w:rsidR="007A40AE" w:rsidRDefault="007A40AE" w:rsidP="00A10146">
      <w:pPr>
        <w:spacing w:line="276" w:lineRule="auto"/>
        <w:ind w:left="851"/>
        <w:rPr>
          <w:sz w:val="24"/>
          <w:szCs w:val="24"/>
        </w:rPr>
      </w:pPr>
      <w:r w:rsidRPr="002E25F5">
        <w:rPr>
          <w:sz w:val="24"/>
          <w:szCs w:val="24"/>
        </w:rPr>
        <w:t>Share your screen</w:t>
      </w:r>
    </w:p>
    <w:p w14:paraId="56B3FBB6" w14:textId="77777777" w:rsidR="00EA61FA" w:rsidRPr="002E25F5" w:rsidRDefault="00EA61FA" w:rsidP="00A10146">
      <w:pPr>
        <w:spacing w:line="276" w:lineRule="auto"/>
        <w:ind w:left="851"/>
        <w:rPr>
          <w:sz w:val="24"/>
          <w:szCs w:val="24"/>
        </w:rPr>
      </w:pPr>
    </w:p>
    <w:p w14:paraId="4598FDF6" w14:textId="07922504" w:rsidR="007A40AE" w:rsidRPr="002E25F5" w:rsidRDefault="007A40AE" w:rsidP="00D23CF9">
      <w:pPr>
        <w:pStyle w:val="ListParagraph"/>
        <w:widowControl/>
        <w:numPr>
          <w:ilvl w:val="0"/>
          <w:numId w:val="11"/>
        </w:numPr>
        <w:autoSpaceDE/>
        <w:autoSpaceDN/>
        <w:spacing w:line="276" w:lineRule="auto"/>
        <w:contextualSpacing w:val="0"/>
        <w:rPr>
          <w:sz w:val="24"/>
          <w:szCs w:val="24"/>
        </w:rPr>
      </w:pPr>
      <w:r w:rsidRPr="002E25F5">
        <w:rPr>
          <w:sz w:val="24"/>
          <w:szCs w:val="24"/>
        </w:rPr>
        <w:t>Type in the name of the person you want to contact</w:t>
      </w:r>
    </w:p>
    <w:p w14:paraId="19538ED3" w14:textId="5C7128D4" w:rsidR="007A40AE" w:rsidRPr="002E25F5" w:rsidRDefault="007A40AE" w:rsidP="00A10146">
      <w:pPr>
        <w:spacing w:line="276" w:lineRule="auto"/>
        <w:ind w:left="851"/>
        <w:rPr>
          <w:sz w:val="24"/>
          <w:szCs w:val="24"/>
        </w:rPr>
      </w:pPr>
      <w:r w:rsidRPr="002E25F5">
        <w:rPr>
          <w:noProof/>
          <w:sz w:val="24"/>
          <w:szCs w:val="24"/>
          <w:lang w:val="en-AU" w:eastAsia="zh-TW" w:bidi="ar-SA"/>
        </w:rPr>
        <w:drawing>
          <wp:inline distT="0" distB="0" distL="0" distR="0" wp14:anchorId="41BE9D87" wp14:editId="5A0824A8">
            <wp:extent cx="3067050" cy="1143000"/>
            <wp:effectExtent l="0" t="0" r="0" b="0"/>
            <wp:docPr id="5" name="Picture 5" descr="cid:image004.jpg@01D60688.5FB8B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60688.5FB8BD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67050" cy="1143000"/>
                    </a:xfrm>
                    <a:prstGeom prst="rect">
                      <a:avLst/>
                    </a:prstGeom>
                    <a:noFill/>
                    <a:ln>
                      <a:noFill/>
                    </a:ln>
                  </pic:spPr>
                </pic:pic>
              </a:graphicData>
            </a:graphic>
          </wp:inline>
        </w:drawing>
      </w:r>
    </w:p>
    <w:p w14:paraId="2856A3A6" w14:textId="77777777" w:rsidR="00EA61FA" w:rsidRDefault="00EA61FA" w:rsidP="00EA61FA">
      <w:pPr>
        <w:pStyle w:val="ListParagraph"/>
        <w:widowControl/>
        <w:autoSpaceDE/>
        <w:autoSpaceDN/>
        <w:spacing w:line="276" w:lineRule="auto"/>
        <w:ind w:left="851"/>
        <w:contextualSpacing w:val="0"/>
        <w:rPr>
          <w:sz w:val="24"/>
          <w:szCs w:val="24"/>
        </w:rPr>
      </w:pPr>
    </w:p>
    <w:p w14:paraId="359B00EE" w14:textId="51CC5E9E" w:rsidR="007A40AE" w:rsidRPr="002E25F5" w:rsidRDefault="007A40AE" w:rsidP="00D23CF9">
      <w:pPr>
        <w:pStyle w:val="ListParagraph"/>
        <w:widowControl/>
        <w:numPr>
          <w:ilvl w:val="0"/>
          <w:numId w:val="11"/>
        </w:numPr>
        <w:autoSpaceDE/>
        <w:autoSpaceDN/>
        <w:spacing w:line="276" w:lineRule="auto"/>
        <w:ind w:left="851"/>
        <w:contextualSpacing w:val="0"/>
        <w:rPr>
          <w:sz w:val="24"/>
          <w:szCs w:val="24"/>
        </w:rPr>
      </w:pPr>
      <w:r w:rsidRPr="002E25F5">
        <w:rPr>
          <w:sz w:val="24"/>
          <w:szCs w:val="24"/>
        </w:rPr>
        <w:t>Double click them</w:t>
      </w:r>
    </w:p>
    <w:p w14:paraId="167F80DB" w14:textId="1C969048" w:rsidR="007A40AE" w:rsidRPr="002E25F5" w:rsidRDefault="007A40AE" w:rsidP="00D23CF9">
      <w:pPr>
        <w:pStyle w:val="ListParagraph"/>
        <w:widowControl/>
        <w:numPr>
          <w:ilvl w:val="0"/>
          <w:numId w:val="11"/>
        </w:numPr>
        <w:autoSpaceDE/>
        <w:autoSpaceDN/>
        <w:spacing w:line="276" w:lineRule="auto"/>
        <w:ind w:left="851"/>
        <w:contextualSpacing w:val="0"/>
        <w:rPr>
          <w:sz w:val="24"/>
          <w:szCs w:val="24"/>
        </w:rPr>
      </w:pPr>
      <w:r w:rsidRPr="002E25F5">
        <w:rPr>
          <w:sz w:val="24"/>
          <w:szCs w:val="24"/>
        </w:rPr>
        <w:t>Right click the screen icon and select “Present Desktop”</w:t>
      </w:r>
    </w:p>
    <w:p w14:paraId="347F1598" w14:textId="4D058A0A" w:rsidR="007A40AE" w:rsidRPr="002E25F5" w:rsidRDefault="00D23CF9" w:rsidP="00A10146">
      <w:pPr>
        <w:spacing w:line="276" w:lineRule="auto"/>
        <w:ind w:left="851"/>
        <w:rPr>
          <w:sz w:val="24"/>
          <w:szCs w:val="24"/>
        </w:rPr>
      </w:pPr>
      <w:r w:rsidRPr="002E25F5">
        <w:rPr>
          <w:noProof/>
          <w:sz w:val="24"/>
          <w:szCs w:val="24"/>
          <w:lang w:val="en-AU" w:eastAsia="zh-TW" w:bidi="ar-SA"/>
        </w:rPr>
        <w:drawing>
          <wp:inline distT="0" distB="0" distL="0" distR="0" wp14:anchorId="48AE17AA" wp14:editId="0595A133">
            <wp:extent cx="2482850" cy="2012950"/>
            <wp:effectExtent l="0" t="0" r="0" b="6350"/>
            <wp:docPr id="4" name="Picture 4" descr="cid:image005.jpg@01D60688.5FB8B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60688.5FB8BD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82850" cy="2012950"/>
                    </a:xfrm>
                    <a:prstGeom prst="rect">
                      <a:avLst/>
                    </a:prstGeom>
                    <a:noFill/>
                    <a:ln>
                      <a:noFill/>
                    </a:ln>
                  </pic:spPr>
                </pic:pic>
              </a:graphicData>
            </a:graphic>
          </wp:inline>
        </w:drawing>
      </w:r>
    </w:p>
    <w:p w14:paraId="4E16A8C3" w14:textId="15969602" w:rsidR="00EA61FA" w:rsidRDefault="00EA61FA" w:rsidP="00EA61FA">
      <w:pPr>
        <w:pStyle w:val="ListParagraph"/>
        <w:widowControl/>
        <w:autoSpaceDE/>
        <w:autoSpaceDN/>
        <w:spacing w:line="276" w:lineRule="auto"/>
        <w:ind w:left="851"/>
        <w:contextualSpacing w:val="0"/>
        <w:rPr>
          <w:sz w:val="24"/>
          <w:szCs w:val="24"/>
        </w:rPr>
      </w:pPr>
    </w:p>
    <w:p w14:paraId="0A6C3F5D" w14:textId="1ED0DF63" w:rsidR="007A40AE" w:rsidRPr="002E25F5" w:rsidRDefault="007A40AE" w:rsidP="00D23CF9">
      <w:pPr>
        <w:pStyle w:val="ListParagraph"/>
        <w:widowControl/>
        <w:numPr>
          <w:ilvl w:val="0"/>
          <w:numId w:val="11"/>
        </w:numPr>
        <w:autoSpaceDE/>
        <w:autoSpaceDN/>
        <w:spacing w:line="276" w:lineRule="auto"/>
        <w:ind w:left="851"/>
        <w:contextualSpacing w:val="0"/>
        <w:rPr>
          <w:sz w:val="24"/>
          <w:szCs w:val="24"/>
        </w:rPr>
      </w:pPr>
      <w:r w:rsidRPr="002E25F5">
        <w:rPr>
          <w:sz w:val="24"/>
          <w:szCs w:val="24"/>
        </w:rPr>
        <w:t>Click the desktop you wish to display and then click Present</w:t>
      </w:r>
    </w:p>
    <w:p w14:paraId="75C78FC6" w14:textId="77777777" w:rsidR="007A40AE" w:rsidRPr="002E25F5" w:rsidRDefault="007A40AE" w:rsidP="00D23CF9">
      <w:pPr>
        <w:pStyle w:val="ListParagraph"/>
        <w:widowControl/>
        <w:numPr>
          <w:ilvl w:val="0"/>
          <w:numId w:val="11"/>
        </w:numPr>
        <w:autoSpaceDE/>
        <w:autoSpaceDN/>
        <w:spacing w:line="276" w:lineRule="auto"/>
        <w:ind w:left="851"/>
        <w:contextualSpacing w:val="0"/>
        <w:rPr>
          <w:sz w:val="24"/>
          <w:szCs w:val="24"/>
        </w:rPr>
      </w:pPr>
      <w:r w:rsidRPr="002E25F5">
        <w:rPr>
          <w:sz w:val="24"/>
          <w:szCs w:val="24"/>
        </w:rPr>
        <w:t>Click Present (if it is greyed out, you may need to click the image of your desktop)</w:t>
      </w:r>
    </w:p>
    <w:p w14:paraId="03E39997" w14:textId="77777777" w:rsidR="007A40AE" w:rsidRPr="002E25F5" w:rsidRDefault="007A40AE" w:rsidP="00D23CF9">
      <w:pPr>
        <w:pStyle w:val="ListParagraph"/>
        <w:widowControl/>
        <w:numPr>
          <w:ilvl w:val="0"/>
          <w:numId w:val="11"/>
        </w:numPr>
        <w:autoSpaceDE/>
        <w:autoSpaceDN/>
        <w:spacing w:line="276" w:lineRule="auto"/>
        <w:ind w:left="851"/>
        <w:contextualSpacing w:val="0"/>
        <w:rPr>
          <w:sz w:val="24"/>
          <w:szCs w:val="24"/>
        </w:rPr>
      </w:pPr>
      <w:r w:rsidRPr="002E25F5">
        <w:rPr>
          <w:sz w:val="24"/>
          <w:szCs w:val="24"/>
        </w:rPr>
        <w:t>You will be reminded to close any personal information of staff or students. Then click OK</w:t>
      </w:r>
    </w:p>
    <w:p w14:paraId="4D87F6AB" w14:textId="77777777" w:rsidR="007A40AE" w:rsidRPr="002E25F5" w:rsidRDefault="007A40AE" w:rsidP="00A10146">
      <w:pPr>
        <w:spacing w:line="276" w:lineRule="auto"/>
        <w:ind w:left="851"/>
        <w:rPr>
          <w:sz w:val="24"/>
          <w:szCs w:val="24"/>
        </w:rPr>
      </w:pPr>
    </w:p>
    <w:p w14:paraId="740EDC87" w14:textId="77777777" w:rsidR="007A40AE" w:rsidRPr="002E25F5" w:rsidRDefault="007A40AE" w:rsidP="00A10146">
      <w:pPr>
        <w:spacing w:line="276" w:lineRule="auto"/>
        <w:ind w:left="851"/>
        <w:rPr>
          <w:sz w:val="24"/>
          <w:szCs w:val="24"/>
        </w:rPr>
      </w:pPr>
      <w:r w:rsidRPr="002E25F5">
        <w:rPr>
          <w:sz w:val="24"/>
          <w:szCs w:val="24"/>
        </w:rPr>
        <w:t>Your desktop should now be shared with that user.</w:t>
      </w:r>
    </w:p>
    <w:p w14:paraId="4860668A" w14:textId="77777777" w:rsidR="007A40AE" w:rsidRPr="002E25F5" w:rsidRDefault="007A40AE" w:rsidP="00A10146">
      <w:pPr>
        <w:spacing w:before="163" w:line="276" w:lineRule="auto"/>
        <w:ind w:left="851"/>
        <w:outlineLvl w:val="3"/>
        <w:rPr>
          <w:rFonts w:eastAsia="Calibri"/>
          <w:w w:val="110"/>
          <w:sz w:val="24"/>
          <w:szCs w:val="24"/>
          <w:lang w:val="en-AU" w:eastAsia="en-AU" w:bidi="en-AU"/>
        </w:rPr>
      </w:pPr>
    </w:p>
    <w:sectPr w:rsidR="007A40AE" w:rsidRPr="002E25F5" w:rsidSect="00A10146">
      <w:pgSz w:w="11906" w:h="16838"/>
      <w:pgMar w:top="851" w:right="991" w:bottom="709"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911"/>
    <w:multiLevelType w:val="hybridMultilevel"/>
    <w:tmpl w:val="58FC50CC"/>
    <w:lvl w:ilvl="0" w:tplc="4FA015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A3271"/>
    <w:multiLevelType w:val="hybridMultilevel"/>
    <w:tmpl w:val="B9126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AB650F"/>
    <w:multiLevelType w:val="hybridMultilevel"/>
    <w:tmpl w:val="721E6198"/>
    <w:lvl w:ilvl="0" w:tplc="96DE2A60">
      <w:start w:val="1"/>
      <w:numFmt w:val="decimal"/>
      <w:lvlText w:val="%1."/>
      <w:lvlJc w:val="left"/>
      <w:pPr>
        <w:ind w:left="1723" w:hanging="284"/>
      </w:pPr>
      <w:rPr>
        <w:rFonts w:ascii="Arial" w:eastAsia="Arial" w:hAnsi="Arial" w:cs="Arial" w:hint="default"/>
        <w:b/>
        <w:bCs/>
        <w:spacing w:val="-1"/>
        <w:w w:val="105"/>
        <w:sz w:val="28"/>
        <w:szCs w:val="28"/>
        <w:lang w:val="en-AU" w:eastAsia="en-AU" w:bidi="en-AU"/>
      </w:rPr>
    </w:lvl>
    <w:lvl w:ilvl="1" w:tplc="FFDE91A4">
      <w:numFmt w:val="bullet"/>
      <w:lvlText w:val=""/>
      <w:lvlJc w:val="left"/>
      <w:pPr>
        <w:ind w:left="2160" w:hanging="361"/>
      </w:pPr>
      <w:rPr>
        <w:rFonts w:ascii="Symbol" w:eastAsia="Symbol" w:hAnsi="Symbol" w:cs="Symbol" w:hint="default"/>
        <w:w w:val="100"/>
        <w:sz w:val="22"/>
        <w:szCs w:val="22"/>
        <w:lang w:val="en-AU" w:eastAsia="en-AU" w:bidi="en-AU"/>
      </w:rPr>
    </w:lvl>
    <w:lvl w:ilvl="2" w:tplc="AEC079C0">
      <w:numFmt w:val="bullet"/>
      <w:lvlText w:val="•"/>
      <w:lvlJc w:val="left"/>
      <w:pPr>
        <w:ind w:left="3242" w:hanging="361"/>
      </w:pPr>
      <w:rPr>
        <w:rFonts w:hint="default"/>
        <w:lang w:val="en-AU" w:eastAsia="en-AU" w:bidi="en-AU"/>
      </w:rPr>
    </w:lvl>
    <w:lvl w:ilvl="3" w:tplc="3FA4DD0C">
      <w:numFmt w:val="bullet"/>
      <w:lvlText w:val="•"/>
      <w:lvlJc w:val="left"/>
      <w:pPr>
        <w:ind w:left="4325" w:hanging="361"/>
      </w:pPr>
      <w:rPr>
        <w:rFonts w:hint="default"/>
        <w:lang w:val="en-AU" w:eastAsia="en-AU" w:bidi="en-AU"/>
      </w:rPr>
    </w:lvl>
    <w:lvl w:ilvl="4" w:tplc="A0C4FCC8">
      <w:numFmt w:val="bullet"/>
      <w:lvlText w:val="•"/>
      <w:lvlJc w:val="left"/>
      <w:pPr>
        <w:ind w:left="5408" w:hanging="361"/>
      </w:pPr>
      <w:rPr>
        <w:rFonts w:hint="default"/>
        <w:lang w:val="en-AU" w:eastAsia="en-AU" w:bidi="en-AU"/>
      </w:rPr>
    </w:lvl>
    <w:lvl w:ilvl="5" w:tplc="49A0F020">
      <w:numFmt w:val="bullet"/>
      <w:lvlText w:val="•"/>
      <w:lvlJc w:val="left"/>
      <w:pPr>
        <w:ind w:left="6491" w:hanging="361"/>
      </w:pPr>
      <w:rPr>
        <w:rFonts w:hint="default"/>
        <w:lang w:val="en-AU" w:eastAsia="en-AU" w:bidi="en-AU"/>
      </w:rPr>
    </w:lvl>
    <w:lvl w:ilvl="6" w:tplc="88F497FC">
      <w:numFmt w:val="bullet"/>
      <w:lvlText w:val="•"/>
      <w:lvlJc w:val="left"/>
      <w:pPr>
        <w:ind w:left="7574" w:hanging="361"/>
      </w:pPr>
      <w:rPr>
        <w:rFonts w:hint="default"/>
        <w:lang w:val="en-AU" w:eastAsia="en-AU" w:bidi="en-AU"/>
      </w:rPr>
    </w:lvl>
    <w:lvl w:ilvl="7" w:tplc="2B9664A0">
      <w:numFmt w:val="bullet"/>
      <w:lvlText w:val="•"/>
      <w:lvlJc w:val="left"/>
      <w:pPr>
        <w:ind w:left="8657" w:hanging="361"/>
      </w:pPr>
      <w:rPr>
        <w:rFonts w:hint="default"/>
        <w:lang w:val="en-AU" w:eastAsia="en-AU" w:bidi="en-AU"/>
      </w:rPr>
    </w:lvl>
    <w:lvl w:ilvl="8" w:tplc="EEC45EAC">
      <w:numFmt w:val="bullet"/>
      <w:lvlText w:val="•"/>
      <w:lvlJc w:val="left"/>
      <w:pPr>
        <w:ind w:left="9740" w:hanging="361"/>
      </w:pPr>
      <w:rPr>
        <w:rFonts w:hint="default"/>
        <w:lang w:val="en-AU" w:eastAsia="en-AU" w:bidi="en-AU"/>
      </w:rPr>
    </w:lvl>
  </w:abstractNum>
  <w:abstractNum w:abstractNumId="3" w15:restartNumberingAfterBreak="0">
    <w:nsid w:val="0EFE62B7"/>
    <w:multiLevelType w:val="hybridMultilevel"/>
    <w:tmpl w:val="B9F69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861852"/>
    <w:multiLevelType w:val="hybridMultilevel"/>
    <w:tmpl w:val="845AF6C4"/>
    <w:lvl w:ilvl="0" w:tplc="4FA015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E74294"/>
    <w:multiLevelType w:val="hybridMultilevel"/>
    <w:tmpl w:val="AE045A00"/>
    <w:lvl w:ilvl="0" w:tplc="96DE2A60">
      <w:start w:val="1"/>
      <w:numFmt w:val="decimal"/>
      <w:lvlText w:val="%1."/>
      <w:lvlJc w:val="left"/>
      <w:pPr>
        <w:ind w:left="1723" w:hanging="284"/>
      </w:pPr>
      <w:rPr>
        <w:rFonts w:ascii="Arial" w:eastAsia="Arial" w:hAnsi="Arial" w:cs="Arial" w:hint="default"/>
        <w:b/>
        <w:bCs/>
        <w:spacing w:val="-1"/>
        <w:w w:val="105"/>
        <w:sz w:val="28"/>
        <w:szCs w:val="28"/>
        <w:lang w:val="en-AU" w:eastAsia="en-AU" w:bidi="en-AU"/>
      </w:rPr>
    </w:lvl>
    <w:lvl w:ilvl="1" w:tplc="EBD86B08">
      <w:numFmt w:val="bullet"/>
      <w:lvlText w:val="•"/>
      <w:lvlJc w:val="left"/>
      <w:pPr>
        <w:ind w:left="2160" w:hanging="361"/>
      </w:pPr>
      <w:rPr>
        <w:rFonts w:hint="default"/>
        <w:w w:val="100"/>
        <w:sz w:val="22"/>
        <w:szCs w:val="22"/>
        <w:lang w:val="en-US" w:eastAsia="en-US" w:bidi="en-US"/>
      </w:rPr>
    </w:lvl>
    <w:lvl w:ilvl="2" w:tplc="AEC079C0">
      <w:numFmt w:val="bullet"/>
      <w:lvlText w:val="•"/>
      <w:lvlJc w:val="left"/>
      <w:pPr>
        <w:ind w:left="3242" w:hanging="361"/>
      </w:pPr>
      <w:rPr>
        <w:rFonts w:hint="default"/>
        <w:lang w:val="en-AU" w:eastAsia="en-AU" w:bidi="en-AU"/>
      </w:rPr>
    </w:lvl>
    <w:lvl w:ilvl="3" w:tplc="3FA4DD0C">
      <w:numFmt w:val="bullet"/>
      <w:lvlText w:val="•"/>
      <w:lvlJc w:val="left"/>
      <w:pPr>
        <w:ind w:left="4325" w:hanging="361"/>
      </w:pPr>
      <w:rPr>
        <w:rFonts w:hint="default"/>
        <w:lang w:val="en-AU" w:eastAsia="en-AU" w:bidi="en-AU"/>
      </w:rPr>
    </w:lvl>
    <w:lvl w:ilvl="4" w:tplc="A0C4FCC8">
      <w:numFmt w:val="bullet"/>
      <w:lvlText w:val="•"/>
      <w:lvlJc w:val="left"/>
      <w:pPr>
        <w:ind w:left="5408" w:hanging="361"/>
      </w:pPr>
      <w:rPr>
        <w:rFonts w:hint="default"/>
        <w:lang w:val="en-AU" w:eastAsia="en-AU" w:bidi="en-AU"/>
      </w:rPr>
    </w:lvl>
    <w:lvl w:ilvl="5" w:tplc="49A0F020">
      <w:numFmt w:val="bullet"/>
      <w:lvlText w:val="•"/>
      <w:lvlJc w:val="left"/>
      <w:pPr>
        <w:ind w:left="6491" w:hanging="361"/>
      </w:pPr>
      <w:rPr>
        <w:rFonts w:hint="default"/>
        <w:lang w:val="en-AU" w:eastAsia="en-AU" w:bidi="en-AU"/>
      </w:rPr>
    </w:lvl>
    <w:lvl w:ilvl="6" w:tplc="88F497FC">
      <w:numFmt w:val="bullet"/>
      <w:lvlText w:val="•"/>
      <w:lvlJc w:val="left"/>
      <w:pPr>
        <w:ind w:left="7574" w:hanging="361"/>
      </w:pPr>
      <w:rPr>
        <w:rFonts w:hint="default"/>
        <w:lang w:val="en-AU" w:eastAsia="en-AU" w:bidi="en-AU"/>
      </w:rPr>
    </w:lvl>
    <w:lvl w:ilvl="7" w:tplc="2B9664A0">
      <w:numFmt w:val="bullet"/>
      <w:lvlText w:val="•"/>
      <w:lvlJc w:val="left"/>
      <w:pPr>
        <w:ind w:left="8657" w:hanging="361"/>
      </w:pPr>
      <w:rPr>
        <w:rFonts w:hint="default"/>
        <w:lang w:val="en-AU" w:eastAsia="en-AU" w:bidi="en-AU"/>
      </w:rPr>
    </w:lvl>
    <w:lvl w:ilvl="8" w:tplc="EEC45EAC">
      <w:numFmt w:val="bullet"/>
      <w:lvlText w:val="•"/>
      <w:lvlJc w:val="left"/>
      <w:pPr>
        <w:ind w:left="9740" w:hanging="361"/>
      </w:pPr>
      <w:rPr>
        <w:rFonts w:hint="default"/>
        <w:lang w:val="en-AU" w:eastAsia="en-AU" w:bidi="en-AU"/>
      </w:rPr>
    </w:lvl>
  </w:abstractNum>
  <w:abstractNum w:abstractNumId="6" w15:restartNumberingAfterBreak="0">
    <w:nsid w:val="21253DC9"/>
    <w:multiLevelType w:val="hybridMultilevel"/>
    <w:tmpl w:val="F39EBD6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C0825"/>
    <w:multiLevelType w:val="hybridMultilevel"/>
    <w:tmpl w:val="22547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3C4FB3"/>
    <w:multiLevelType w:val="hybridMultilevel"/>
    <w:tmpl w:val="7F6EFF34"/>
    <w:lvl w:ilvl="0" w:tplc="4FA015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FA61F6"/>
    <w:multiLevelType w:val="hybridMultilevel"/>
    <w:tmpl w:val="ADC85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9F5C17"/>
    <w:multiLevelType w:val="hybridMultilevel"/>
    <w:tmpl w:val="75E2C86C"/>
    <w:lvl w:ilvl="0" w:tplc="7C0AF17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55E62562"/>
    <w:multiLevelType w:val="hybridMultilevel"/>
    <w:tmpl w:val="DC961860"/>
    <w:lvl w:ilvl="0" w:tplc="A5C02828">
      <w:numFmt w:val="bullet"/>
      <w:lvlText w:val=""/>
      <w:lvlJc w:val="left"/>
      <w:pPr>
        <w:ind w:left="720" w:hanging="360"/>
      </w:pPr>
      <w:rPr>
        <w:rFonts w:ascii="Wingdings" w:eastAsia="Tahoma"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F0549D"/>
    <w:multiLevelType w:val="hybridMultilevel"/>
    <w:tmpl w:val="5D9CA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4F5918"/>
    <w:multiLevelType w:val="hybridMultilevel"/>
    <w:tmpl w:val="8DCA03F8"/>
    <w:lvl w:ilvl="0" w:tplc="4FA015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730321"/>
    <w:multiLevelType w:val="hybridMultilevel"/>
    <w:tmpl w:val="8B2CC274"/>
    <w:lvl w:ilvl="0" w:tplc="96DE2A60">
      <w:start w:val="1"/>
      <w:numFmt w:val="decimal"/>
      <w:lvlText w:val="%1."/>
      <w:lvlJc w:val="left"/>
      <w:pPr>
        <w:ind w:left="1723" w:hanging="284"/>
      </w:pPr>
      <w:rPr>
        <w:rFonts w:ascii="Arial" w:eastAsia="Arial" w:hAnsi="Arial" w:cs="Arial" w:hint="default"/>
        <w:b/>
        <w:bCs/>
        <w:spacing w:val="-1"/>
        <w:w w:val="105"/>
        <w:sz w:val="28"/>
        <w:szCs w:val="28"/>
        <w:lang w:val="en-AU" w:eastAsia="en-AU" w:bidi="en-AU"/>
      </w:rPr>
    </w:lvl>
    <w:lvl w:ilvl="1" w:tplc="EBD86B08">
      <w:numFmt w:val="bullet"/>
      <w:lvlText w:val="•"/>
      <w:lvlJc w:val="left"/>
      <w:pPr>
        <w:ind w:left="2160" w:hanging="361"/>
      </w:pPr>
      <w:rPr>
        <w:rFonts w:hint="default"/>
        <w:w w:val="100"/>
        <w:sz w:val="22"/>
        <w:szCs w:val="22"/>
        <w:lang w:val="en-US" w:eastAsia="en-US" w:bidi="en-US"/>
      </w:rPr>
    </w:lvl>
    <w:lvl w:ilvl="2" w:tplc="AEC079C0">
      <w:numFmt w:val="bullet"/>
      <w:lvlText w:val="•"/>
      <w:lvlJc w:val="left"/>
      <w:pPr>
        <w:ind w:left="3242" w:hanging="361"/>
      </w:pPr>
      <w:rPr>
        <w:rFonts w:hint="default"/>
        <w:lang w:val="en-AU" w:eastAsia="en-AU" w:bidi="en-AU"/>
      </w:rPr>
    </w:lvl>
    <w:lvl w:ilvl="3" w:tplc="3FA4DD0C">
      <w:numFmt w:val="bullet"/>
      <w:lvlText w:val="•"/>
      <w:lvlJc w:val="left"/>
      <w:pPr>
        <w:ind w:left="4325" w:hanging="361"/>
      </w:pPr>
      <w:rPr>
        <w:rFonts w:hint="default"/>
        <w:lang w:val="en-AU" w:eastAsia="en-AU" w:bidi="en-AU"/>
      </w:rPr>
    </w:lvl>
    <w:lvl w:ilvl="4" w:tplc="A0C4FCC8">
      <w:numFmt w:val="bullet"/>
      <w:lvlText w:val="•"/>
      <w:lvlJc w:val="left"/>
      <w:pPr>
        <w:ind w:left="5408" w:hanging="361"/>
      </w:pPr>
      <w:rPr>
        <w:rFonts w:hint="default"/>
        <w:lang w:val="en-AU" w:eastAsia="en-AU" w:bidi="en-AU"/>
      </w:rPr>
    </w:lvl>
    <w:lvl w:ilvl="5" w:tplc="49A0F020">
      <w:numFmt w:val="bullet"/>
      <w:lvlText w:val="•"/>
      <w:lvlJc w:val="left"/>
      <w:pPr>
        <w:ind w:left="6491" w:hanging="361"/>
      </w:pPr>
      <w:rPr>
        <w:rFonts w:hint="default"/>
        <w:lang w:val="en-AU" w:eastAsia="en-AU" w:bidi="en-AU"/>
      </w:rPr>
    </w:lvl>
    <w:lvl w:ilvl="6" w:tplc="88F497FC">
      <w:numFmt w:val="bullet"/>
      <w:lvlText w:val="•"/>
      <w:lvlJc w:val="left"/>
      <w:pPr>
        <w:ind w:left="7574" w:hanging="361"/>
      </w:pPr>
      <w:rPr>
        <w:rFonts w:hint="default"/>
        <w:lang w:val="en-AU" w:eastAsia="en-AU" w:bidi="en-AU"/>
      </w:rPr>
    </w:lvl>
    <w:lvl w:ilvl="7" w:tplc="2B9664A0">
      <w:numFmt w:val="bullet"/>
      <w:lvlText w:val="•"/>
      <w:lvlJc w:val="left"/>
      <w:pPr>
        <w:ind w:left="8657" w:hanging="361"/>
      </w:pPr>
      <w:rPr>
        <w:rFonts w:hint="default"/>
        <w:lang w:val="en-AU" w:eastAsia="en-AU" w:bidi="en-AU"/>
      </w:rPr>
    </w:lvl>
    <w:lvl w:ilvl="8" w:tplc="EEC45EAC">
      <w:numFmt w:val="bullet"/>
      <w:lvlText w:val="•"/>
      <w:lvlJc w:val="left"/>
      <w:pPr>
        <w:ind w:left="9740" w:hanging="361"/>
      </w:pPr>
      <w:rPr>
        <w:rFonts w:hint="default"/>
        <w:lang w:val="en-AU" w:eastAsia="en-AU" w:bidi="en-AU"/>
      </w:rPr>
    </w:lvl>
  </w:abstractNum>
  <w:abstractNum w:abstractNumId="15" w15:restartNumberingAfterBreak="0">
    <w:nsid w:val="6DFB0860"/>
    <w:multiLevelType w:val="hybridMultilevel"/>
    <w:tmpl w:val="E0187440"/>
    <w:lvl w:ilvl="0" w:tplc="5E62447A">
      <w:start w:val="1"/>
      <w:numFmt w:val="decimal"/>
      <w:lvlText w:val="%1."/>
      <w:lvlJc w:val="left"/>
      <w:pPr>
        <w:ind w:left="786"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4"/>
  </w:num>
  <w:num w:numId="3">
    <w:abstractNumId w:val="5"/>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8"/>
  </w:num>
  <w:num w:numId="7">
    <w:abstractNumId w:val="4"/>
  </w:num>
  <w:num w:numId="8">
    <w:abstractNumId w:val="0"/>
  </w:num>
  <w:num w:numId="9">
    <w:abstractNumId w:val="6"/>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3"/>
  </w:num>
  <w:num w:numId="16">
    <w:abstractNumId w:val="9"/>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8A"/>
    <w:rsid w:val="000A627A"/>
    <w:rsid w:val="002E25F5"/>
    <w:rsid w:val="00484958"/>
    <w:rsid w:val="004B2C21"/>
    <w:rsid w:val="004B3E80"/>
    <w:rsid w:val="004C1A59"/>
    <w:rsid w:val="00513940"/>
    <w:rsid w:val="005D234A"/>
    <w:rsid w:val="00672790"/>
    <w:rsid w:val="006A3150"/>
    <w:rsid w:val="00772009"/>
    <w:rsid w:val="00785950"/>
    <w:rsid w:val="007A3390"/>
    <w:rsid w:val="007A40AE"/>
    <w:rsid w:val="007A7AC9"/>
    <w:rsid w:val="007C04FC"/>
    <w:rsid w:val="0080335B"/>
    <w:rsid w:val="00897947"/>
    <w:rsid w:val="008F018E"/>
    <w:rsid w:val="00934EE5"/>
    <w:rsid w:val="009A2EEE"/>
    <w:rsid w:val="009A678A"/>
    <w:rsid w:val="009F348D"/>
    <w:rsid w:val="00A10146"/>
    <w:rsid w:val="00A17C0A"/>
    <w:rsid w:val="00A440C8"/>
    <w:rsid w:val="00A60DBF"/>
    <w:rsid w:val="00B633DD"/>
    <w:rsid w:val="00B736EA"/>
    <w:rsid w:val="00C77866"/>
    <w:rsid w:val="00C77D52"/>
    <w:rsid w:val="00C807C4"/>
    <w:rsid w:val="00C84AB7"/>
    <w:rsid w:val="00D01910"/>
    <w:rsid w:val="00D05330"/>
    <w:rsid w:val="00D23CF9"/>
    <w:rsid w:val="00DC1085"/>
    <w:rsid w:val="00E1513A"/>
    <w:rsid w:val="00E229C2"/>
    <w:rsid w:val="00E44EDB"/>
    <w:rsid w:val="00E80AD5"/>
    <w:rsid w:val="00EA61FA"/>
    <w:rsid w:val="00EE6196"/>
    <w:rsid w:val="00EE7A88"/>
    <w:rsid w:val="00FD774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2093"/>
  <w15:chartTrackingRefBased/>
  <w15:docId w15:val="{8FA62885-EBE8-4F45-BE2E-BCF502A4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678A"/>
    <w:pPr>
      <w:widowControl w:val="0"/>
      <w:autoSpaceDE w:val="0"/>
      <w:autoSpaceDN w:val="0"/>
      <w:spacing w:after="0" w:line="240" w:lineRule="auto"/>
    </w:pPr>
    <w:rPr>
      <w:rFonts w:ascii="Arial" w:eastAsia="Arial" w:hAnsi="Arial" w:cs="Arial"/>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009"/>
    <w:rPr>
      <w:rFonts w:ascii="Segoe UI" w:eastAsia="Arial" w:hAnsi="Segoe UI" w:cs="Segoe UI"/>
      <w:sz w:val="18"/>
      <w:szCs w:val="18"/>
      <w:lang w:val="en-US" w:eastAsia="en-US" w:bidi="en-US"/>
    </w:rPr>
  </w:style>
  <w:style w:type="paragraph" w:styleId="ListParagraph">
    <w:name w:val="List Paragraph"/>
    <w:basedOn w:val="Normal"/>
    <w:uiPriority w:val="34"/>
    <w:qFormat/>
    <w:rsid w:val="00E1513A"/>
    <w:pPr>
      <w:ind w:left="720"/>
      <w:contextualSpacing/>
    </w:pPr>
  </w:style>
  <w:style w:type="paragraph" w:styleId="NormalWeb">
    <w:name w:val="Normal (Web)"/>
    <w:basedOn w:val="Normal"/>
    <w:uiPriority w:val="99"/>
    <w:semiHidden/>
    <w:unhideWhenUsed/>
    <w:rsid w:val="009A2EEE"/>
    <w:rPr>
      <w:rFonts w:ascii="Times New Roman" w:hAnsi="Times New Roman" w:cs="Times New Roman"/>
      <w:sz w:val="24"/>
      <w:szCs w:val="24"/>
    </w:rPr>
  </w:style>
  <w:style w:type="character" w:styleId="Hyperlink">
    <w:name w:val="Hyperlink"/>
    <w:basedOn w:val="DefaultParagraphFont"/>
    <w:uiPriority w:val="99"/>
    <w:unhideWhenUsed/>
    <w:rsid w:val="004B3E80"/>
    <w:rPr>
      <w:color w:val="0563C1" w:themeColor="hyperlink"/>
      <w:u w:val="single"/>
    </w:rPr>
  </w:style>
  <w:style w:type="character" w:styleId="FollowedHyperlink">
    <w:name w:val="FollowedHyperlink"/>
    <w:basedOn w:val="DefaultParagraphFont"/>
    <w:uiPriority w:val="99"/>
    <w:semiHidden/>
    <w:unhideWhenUsed/>
    <w:rsid w:val="006A3150"/>
    <w:rPr>
      <w:color w:val="954F72" w:themeColor="followedHyperlink"/>
      <w:u w:val="single"/>
    </w:rPr>
  </w:style>
  <w:style w:type="table" w:styleId="TableGrid">
    <w:name w:val="Table Grid"/>
    <w:basedOn w:val="TableNormal"/>
    <w:uiPriority w:val="39"/>
    <w:rsid w:val="00A1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39392">
      <w:bodyDiv w:val="1"/>
      <w:marLeft w:val="0"/>
      <w:marRight w:val="0"/>
      <w:marTop w:val="0"/>
      <w:marBottom w:val="0"/>
      <w:divBdr>
        <w:top w:val="none" w:sz="0" w:space="0" w:color="auto"/>
        <w:left w:val="none" w:sz="0" w:space="0" w:color="auto"/>
        <w:bottom w:val="none" w:sz="0" w:space="0" w:color="auto"/>
        <w:right w:val="none" w:sz="0" w:space="0" w:color="auto"/>
      </w:divBdr>
    </w:div>
    <w:div w:id="505094809">
      <w:bodyDiv w:val="1"/>
      <w:marLeft w:val="0"/>
      <w:marRight w:val="0"/>
      <w:marTop w:val="0"/>
      <w:marBottom w:val="0"/>
      <w:divBdr>
        <w:top w:val="none" w:sz="0" w:space="0" w:color="auto"/>
        <w:left w:val="none" w:sz="0" w:space="0" w:color="auto"/>
        <w:bottom w:val="none" w:sz="0" w:space="0" w:color="auto"/>
        <w:right w:val="none" w:sz="0" w:space="0" w:color="auto"/>
      </w:divBdr>
    </w:div>
    <w:div w:id="687221381">
      <w:bodyDiv w:val="1"/>
      <w:marLeft w:val="0"/>
      <w:marRight w:val="0"/>
      <w:marTop w:val="0"/>
      <w:marBottom w:val="0"/>
      <w:divBdr>
        <w:top w:val="none" w:sz="0" w:space="0" w:color="auto"/>
        <w:left w:val="none" w:sz="0" w:space="0" w:color="auto"/>
        <w:bottom w:val="none" w:sz="0" w:space="0" w:color="auto"/>
        <w:right w:val="none" w:sz="0" w:space="0" w:color="auto"/>
      </w:divBdr>
    </w:div>
    <w:div w:id="1516311206">
      <w:bodyDiv w:val="1"/>
      <w:marLeft w:val="0"/>
      <w:marRight w:val="0"/>
      <w:marTop w:val="0"/>
      <w:marBottom w:val="0"/>
      <w:divBdr>
        <w:top w:val="none" w:sz="0" w:space="0" w:color="auto"/>
        <w:left w:val="none" w:sz="0" w:space="0" w:color="auto"/>
        <w:bottom w:val="none" w:sz="0" w:space="0" w:color="auto"/>
        <w:right w:val="none" w:sz="0" w:space="0" w:color="auto"/>
      </w:divBdr>
    </w:div>
    <w:div w:id="1966349393">
      <w:bodyDiv w:val="1"/>
      <w:marLeft w:val="0"/>
      <w:marRight w:val="0"/>
      <w:marTop w:val="0"/>
      <w:marBottom w:val="0"/>
      <w:divBdr>
        <w:top w:val="none" w:sz="0" w:space="0" w:color="auto"/>
        <w:left w:val="none" w:sz="0" w:space="0" w:color="auto"/>
        <w:bottom w:val="none" w:sz="0" w:space="0" w:color="auto"/>
        <w:right w:val="none" w:sz="0" w:space="0" w:color="auto"/>
      </w:divBdr>
    </w:div>
    <w:div w:id="20050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kSgFVHSgcmg&amp;list=PLruumXJIT4qDOpP-VoX8AQEX2T9rjIJe8" TargetMode="Externa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cid:image005.jpg@01D60688.5FB8BDF0"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cid:image003.jpg@01D60688.5FB8BDF0"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kSgFVHSgcmg&amp;list=PLruumXJIT4qDOpP-VoX8AQEX2T9rjIJe8"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cid:image004.jpg@01D60688.5FB8BDF0" TargetMode="External"/><Relationship Id="rId4" Type="http://schemas.openxmlformats.org/officeDocument/2006/relationships/numbering" Target="numbering.xml"/><Relationship Id="rId9" Type="http://schemas.openxmlformats.org/officeDocument/2006/relationships/hyperlink" Target="https://www.tablet2cases.com/pages/the-essentials-of-telecommutin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9318E0A326D4B9D1607F120551727" ma:contentTypeVersion="12" ma:contentTypeDescription="Create a new document." ma:contentTypeScope="" ma:versionID="cfabcb1d6c44fb958ed82b8b8f1cd186">
  <xsd:schema xmlns:xsd="http://www.w3.org/2001/XMLSchema" xmlns:xs="http://www.w3.org/2001/XMLSchema" xmlns:p="http://schemas.microsoft.com/office/2006/metadata/properties" xmlns:ns3="f41687fe-833f-43ce-ac57-e390acdbc200" xmlns:ns4="e7d1a5ce-151c-45a5-8c58-229c141d8f92" targetNamespace="http://schemas.microsoft.com/office/2006/metadata/properties" ma:root="true" ma:fieldsID="e86885b6318c8ccffe4e9d8b82a1d00e" ns3:_="" ns4:_="">
    <xsd:import namespace="f41687fe-833f-43ce-ac57-e390acdbc200"/>
    <xsd:import namespace="e7d1a5ce-151c-45a5-8c58-229c141d8f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87fe-833f-43ce-ac57-e390acdbc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1a5ce-151c-45a5-8c58-229c141d8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92822-0945-468D-87C7-DAB803546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687fe-833f-43ce-ac57-e390acdbc200"/>
    <ds:schemaRef ds:uri="e7d1a5ce-151c-45a5-8c58-229c141d8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0D9A9-C678-4E45-8A19-038833DB161A}">
  <ds:schemaRefs>
    <ds:schemaRef ds:uri="http://schemas.microsoft.com/sharepoint/v3/contenttype/forms"/>
  </ds:schemaRefs>
</ds:datastoreItem>
</file>

<file path=customXml/itemProps3.xml><?xml version="1.0" encoding="utf-8"?>
<ds:datastoreItem xmlns:ds="http://schemas.openxmlformats.org/officeDocument/2006/customXml" ds:itemID="{EBD76E98-4665-48B6-96DF-7D4A11A9D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Linda (lgall47)</dc:creator>
  <cp:keywords/>
  <dc:description/>
  <cp:lastModifiedBy>Peter Mader</cp:lastModifiedBy>
  <cp:revision>2</cp:revision>
  <cp:lastPrinted>2020-03-30T04:52:00Z</cp:lastPrinted>
  <dcterms:created xsi:type="dcterms:W3CDTF">2020-03-31T05:30:00Z</dcterms:created>
  <dcterms:modified xsi:type="dcterms:W3CDTF">2020-03-31T05:30:00Z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0x010100FB19318E0A326D4B9D1607F120551727</vt:lpwstr>
  </property>
</Properties>
</file>